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Legal studies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what is the last stage of a criminal case?</w:t>
            </w:r>
          </w:p>
          <w:p>
            <w:pPr>
              <w:keepLines/>
              <w:pStyle w:val="CluesTiny"/>
            </w:pPr>
            <w:r>
              <w:rPr>
                <w:b w:val="true"/>
                <w:bCs w:val="true"/>
              </w:rPr>
              <w:t xml:space="preserve">6. </w:t>
            </w:r>
            <w:r>
              <w:t xml:space="preserve">what is the first stage in a criminal case?</w:t>
            </w:r>
          </w:p>
          <w:p>
            <w:pPr>
              <w:keepLines/>
              <w:pStyle w:val="CluesTiny"/>
            </w:pPr>
            <w:r>
              <w:rPr>
                <w:b w:val="true"/>
                <w:bCs w:val="true"/>
              </w:rPr>
              <w:t xml:space="preserve">7. </w:t>
            </w:r>
            <w:r>
              <w:t xml:space="preserve">what is the least severe type of sanction?</w:t>
            </w:r>
          </w:p>
          <w:p>
            <w:pPr>
              <w:keepLines/>
              <w:pStyle w:val="CluesTiny"/>
            </w:pPr>
            <w:r>
              <w:rPr>
                <w:b w:val="true"/>
                <w:bCs w:val="true"/>
              </w:rPr>
              <w:t xml:space="preserve">9. </w:t>
            </w:r>
            <w:r>
              <w:t xml:space="preserve">what is the last principle of justice?</w:t>
            </w:r>
          </w:p>
          <w:p>
            <w:pPr>
              <w:keepLines/>
              <w:pStyle w:val="CluesTiny"/>
            </w:pPr>
            <w:r>
              <w:rPr>
                <w:b w:val="true"/>
                <w:bCs w:val="true"/>
              </w:rPr>
              <w:t xml:space="preserve">10. </w:t>
            </w:r>
            <w:r>
              <w:t xml:space="preserve">"increases Aboriginal ownership and participation" is a strength of what court, drug court, koori court or diversion programs? </w:t>
            </w:r>
          </w:p>
          <w:p>
            <w:pPr>
              <w:keepLines/>
              <w:pStyle w:val="CluesTiny"/>
            </w:pPr>
            <w:r>
              <w:rPr>
                <w:b w:val="true"/>
                <w:bCs w:val="true"/>
              </w:rPr>
              <w:t xml:space="preserve">12. </w:t>
            </w:r>
            <w:r>
              <w:t xml:space="preserve">"___________": a criminal offence that has been proved.</w:t>
            </w:r>
          </w:p>
        </w:tc>
        <w:tc>
          <w:p>
            <w:pPr>
              <w:pStyle w:val="CluesTiny"/>
            </w:pPr>
            <w:r>
              <w:rPr>
                <w:b w:val="true"/>
                <w:bCs w:val="true"/>
              </w:rPr>
              <w:t xml:space="preserve">Down</w:t>
            </w:r>
          </w:p>
          <w:p>
            <w:pPr>
              <w:keepLines/>
              <w:pStyle w:val="CluesTiny"/>
            </w:pPr>
            <w:r>
              <w:rPr>
                <w:b w:val="true"/>
                <w:bCs w:val="true"/>
              </w:rPr>
              <w:t xml:space="preserve">1. </w:t>
            </w:r>
            <w:r>
              <w:t xml:space="preserve">an "__________" is an official appointed by the government to investigate complaints made by individuals against certain bodies or institutions.</w:t>
            </w:r>
          </w:p>
          <w:p>
            <w:pPr>
              <w:keepLines/>
              <w:pStyle w:val="CluesTiny"/>
            </w:pPr>
            <w:r>
              <w:rPr>
                <w:b w:val="true"/>
                <w:bCs w:val="true"/>
              </w:rPr>
              <w:t xml:space="preserve">3. </w:t>
            </w:r>
            <w:r>
              <w:t xml:space="preserve">what is the lowest level of federal court?</w:t>
            </w:r>
          </w:p>
          <w:p>
            <w:pPr>
              <w:keepLines/>
              <w:pStyle w:val="CluesTiny"/>
            </w:pPr>
            <w:r>
              <w:rPr>
                <w:b w:val="true"/>
                <w:bCs w:val="true"/>
              </w:rPr>
              <w:t xml:space="preserve">4. </w:t>
            </w:r>
            <w:r>
              <w:t xml:space="preserve">what law aims to protect the community?</w:t>
            </w:r>
          </w:p>
          <w:p>
            <w:pPr>
              <w:keepLines/>
              <w:pStyle w:val="CluesTiny"/>
            </w:pPr>
            <w:r>
              <w:rPr>
                <w:b w:val="true"/>
                <w:bCs w:val="true"/>
              </w:rPr>
              <w:t xml:space="preserve">5. </w:t>
            </w:r>
            <w:r>
              <w:t xml:space="preserve">"__________" is more formal then meditation or conciliation, but can be less formal than a court process. </w:t>
            </w:r>
          </w:p>
          <w:p>
            <w:pPr>
              <w:keepLines/>
              <w:pStyle w:val="CluesTiny"/>
            </w:pPr>
            <w:r>
              <w:rPr>
                <w:b w:val="true"/>
                <w:bCs w:val="true"/>
              </w:rPr>
              <w:t xml:space="preserve">8. </w:t>
            </w:r>
            <w:r>
              <w:t xml:space="preserve">"___________" are a type of civil remedy when the court makes an order for the defendant to undertake an action or do something in attempt to restore the plaintiff the the position they were prior to the loss or harm suffered.</w:t>
            </w:r>
          </w:p>
          <w:p>
            <w:pPr>
              <w:keepLines/>
              <w:pStyle w:val="CluesTiny"/>
            </w:pPr>
            <w:r>
              <w:rPr>
                <w:b w:val="true"/>
                <w:bCs w:val="true"/>
              </w:rPr>
              <w:t xml:space="preserve">11. </w:t>
            </w:r>
            <w:r>
              <w:t xml:space="preserve">what is the maximum term of imprisonment?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studies</dc:title>
  <dcterms:created xsi:type="dcterms:W3CDTF">2021-10-11T10:55:53Z</dcterms:created>
  <dcterms:modified xsi:type="dcterms:W3CDTF">2021-10-11T10:55:53Z</dcterms:modified>
</cp:coreProperties>
</file>