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Legalization of Drugs Debate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addictive    </w:t>
      </w:r>
      <w:r>
        <w:t xml:space="preserve">   cocaine    </w:t>
      </w:r>
      <w:r>
        <w:t xml:space="preserve">   corrections    </w:t>
      </w:r>
      <w:r>
        <w:t xml:space="preserve">   courts    </w:t>
      </w:r>
      <w:r>
        <w:t xml:space="preserve">   crime    </w:t>
      </w:r>
      <w:r>
        <w:t xml:space="preserve">   criminal    </w:t>
      </w:r>
      <w:r>
        <w:t xml:space="preserve">   drugs    </w:t>
      </w:r>
      <w:r>
        <w:t xml:space="preserve">   Eighteenth Amendment    </w:t>
      </w:r>
      <w:r>
        <w:t xml:space="preserve">   felony    </w:t>
      </w:r>
      <w:r>
        <w:t xml:space="preserve">   Fourth Amendment    </w:t>
      </w:r>
      <w:r>
        <w:t xml:space="preserve">   illegal    </w:t>
      </w:r>
      <w:r>
        <w:t xml:space="preserve">   justice    </w:t>
      </w:r>
      <w:r>
        <w:t xml:space="preserve">   law    </w:t>
      </w:r>
      <w:r>
        <w:t xml:space="preserve">   law enforcement    </w:t>
      </w:r>
      <w:r>
        <w:t xml:space="preserve">   legal    </w:t>
      </w:r>
      <w:r>
        <w:t xml:space="preserve">   legalization    </w:t>
      </w:r>
      <w:r>
        <w:t xml:space="preserve">   marijuana     </w:t>
      </w:r>
      <w:r>
        <w:t xml:space="preserve">   meth    </w:t>
      </w:r>
      <w:r>
        <w:t xml:space="preserve">   misdemeanor     </w:t>
      </w:r>
      <w:r>
        <w:t xml:space="preserve">   narcotics    </w:t>
      </w:r>
      <w:r>
        <w:t xml:space="preserve">   parole    </w:t>
      </w:r>
      <w:r>
        <w:t xml:space="preserve">   probation    </w:t>
      </w:r>
      <w:r>
        <w:t xml:space="preserve">   prohibition     </w:t>
      </w:r>
      <w:r>
        <w:t xml:space="preserve">   Twenty first Amendment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Legalization of Drugs Debate</dc:title>
  <dcterms:created xsi:type="dcterms:W3CDTF">2021-10-11T10:54:27Z</dcterms:created>
  <dcterms:modified xsi:type="dcterms:W3CDTF">2021-10-11T10:54:27Z</dcterms:modified>
</cp:coreProperties>
</file>