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hazardous waste regulation    </w:t>
      </w:r>
      <w:r>
        <w:t xml:space="preserve">   human medicines regulation    </w:t>
      </w:r>
      <w:r>
        <w:t xml:space="preserve">   misuse of drugs act    </w:t>
      </w:r>
      <w:r>
        <w:t xml:space="preserve">   the care act    </w:t>
      </w:r>
      <w:r>
        <w:t xml:space="preserve">   data protection act    </w:t>
      </w:r>
      <w:r>
        <w:t xml:space="preserve">   duty of care    </w:t>
      </w:r>
      <w:r>
        <w:t xml:space="preserve">   dols    </w:t>
      </w:r>
      <w:r>
        <w:t xml:space="preserve">   mca    </w:t>
      </w:r>
      <w:r>
        <w:t xml:space="preserve">   puwer    </w:t>
      </w:r>
      <w:r>
        <w:t xml:space="preserve">   loler    </w:t>
      </w:r>
      <w:r>
        <w:t xml:space="preserve">   mhor    </w:t>
      </w:r>
      <w:r>
        <w:t xml:space="preserve">   coshh    </w:t>
      </w:r>
      <w:r>
        <w:t xml:space="preserve">   riddor    </w:t>
      </w:r>
      <w:r>
        <w:t xml:space="preserve">   hsawa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Legislations</dc:title>
  <dcterms:created xsi:type="dcterms:W3CDTF">2021-10-11T10:55:52Z</dcterms:created>
  <dcterms:modified xsi:type="dcterms:W3CDTF">2021-10-11T10:55:52Z</dcterms:modified>
</cp:coreProperties>
</file>