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Legislative branch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legislative consisting of two parts, or house</w:t>
            </w:r>
          </w:p>
          <w:p>
            <w:pPr>
              <w:keepLines/>
              <w:pStyle w:val="CluesTiny"/>
            </w:pPr>
            <w:r>
              <w:rPr>
                <w:b w:val="true"/>
                <w:bCs w:val="true"/>
              </w:rPr>
              <w:t xml:space="preserve">7. </w:t>
            </w:r>
            <w:r>
              <w:t xml:space="preserve">A way of finding out what people think about something </w:t>
            </w:r>
          </w:p>
          <w:p>
            <w:pPr>
              <w:keepLines/>
              <w:pStyle w:val="CluesTiny"/>
            </w:pPr>
            <w:r>
              <w:rPr>
                <w:b w:val="true"/>
                <w:bCs w:val="true"/>
              </w:rPr>
              <w:t xml:space="preserve">10. </w:t>
            </w:r>
            <w:r>
              <w:t xml:space="preserve">Term for Senate</w:t>
            </w:r>
          </w:p>
          <w:p>
            <w:pPr>
              <w:keepLines/>
              <w:pStyle w:val="CluesTiny"/>
            </w:pPr>
            <w:r>
              <w:rPr>
                <w:b w:val="true"/>
                <w:bCs w:val="true"/>
              </w:rPr>
              <w:t xml:space="preserve">11. </w:t>
            </w:r>
            <w:r>
              <w:t xml:space="preserve">Term for House of Representatives </w:t>
            </w:r>
          </w:p>
          <w:p>
            <w:pPr>
              <w:keepLines/>
              <w:pStyle w:val="CluesTiny"/>
            </w:pPr>
            <w:r>
              <w:rPr>
                <w:b w:val="true"/>
                <w:bCs w:val="true"/>
              </w:rPr>
              <w:t xml:space="preserve">14. </w:t>
            </w:r>
            <w:r>
              <w:t xml:space="preserve">30 years old; 9 years of citizenship; residence in state </w:t>
            </w:r>
          </w:p>
          <w:p>
            <w:pPr>
              <w:keepLines/>
              <w:pStyle w:val="CluesTiny"/>
            </w:pPr>
            <w:r>
              <w:rPr>
                <w:b w:val="true"/>
                <w:bCs w:val="true"/>
              </w:rPr>
              <w:t xml:space="preserve">15. </w:t>
            </w:r>
            <w:r>
              <w:t xml:space="preserve">One house of Congress. Considering of 2 senators for each state.</w:t>
            </w:r>
          </w:p>
          <w:p>
            <w:pPr>
              <w:keepLines/>
              <w:pStyle w:val="CluesTiny"/>
            </w:pPr>
            <w:r>
              <w:rPr>
                <w:b w:val="true"/>
                <w:bCs w:val="true"/>
              </w:rPr>
              <w:t xml:space="preserve">16. </w:t>
            </w:r>
            <w:r>
              <w:t xml:space="preserve">President of the senate </w:t>
            </w:r>
          </w:p>
          <w:p>
            <w:pPr>
              <w:keepLines/>
              <w:pStyle w:val="CluesTiny"/>
            </w:pPr>
            <w:r>
              <w:rPr>
                <w:b w:val="true"/>
                <w:bCs w:val="true"/>
              </w:rPr>
              <w:t xml:space="preserve">17. </w:t>
            </w:r>
            <w:r>
              <w:t xml:space="preserve">An organization of employees that formed to promote the welfare of its members</w:t>
            </w:r>
          </w:p>
          <w:p>
            <w:pPr>
              <w:keepLines/>
              <w:pStyle w:val="CluesTiny"/>
            </w:pPr>
            <w:r>
              <w:rPr>
                <w:b w:val="true"/>
                <w:bCs w:val="true"/>
              </w:rPr>
              <w:t xml:space="preserve">18. </w:t>
            </w:r>
            <w:r>
              <w:t xml:space="preserve">A proposed law</w:t>
            </w:r>
          </w:p>
          <w:p>
            <w:pPr>
              <w:keepLines/>
              <w:pStyle w:val="CluesTiny"/>
            </w:pPr>
            <w:r>
              <w:rPr>
                <w:b w:val="true"/>
                <w:bCs w:val="true"/>
              </w:rPr>
              <w:t xml:space="preserve">19. </w:t>
            </w:r>
            <w:r>
              <w:t xml:space="preserve">The leader of the majority party </w:t>
            </w:r>
          </w:p>
          <w:p>
            <w:pPr>
              <w:keepLines/>
              <w:pStyle w:val="CluesTiny"/>
            </w:pPr>
            <w:r>
              <w:rPr>
                <w:b w:val="true"/>
                <w:bCs w:val="true"/>
              </w:rPr>
              <w:t xml:space="preserve">20. </w:t>
            </w:r>
            <w:r>
              <w:t xml:space="preserve">Collect taxes,borrow money,regulate commerce with other nations, coin money ,declar war and etc.</w:t>
            </w:r>
          </w:p>
        </w:tc>
        <w:tc>
          <w:p>
            <w:pPr>
              <w:pStyle w:val="CluesTiny"/>
            </w:pPr>
            <w:r>
              <w:rPr>
                <w:b w:val="true"/>
                <w:bCs w:val="true"/>
              </w:rPr>
              <w:t xml:space="preserve">Down</w:t>
            </w:r>
          </w:p>
          <w:p>
            <w:pPr>
              <w:keepLines/>
              <w:pStyle w:val="CluesTiny"/>
            </w:pPr>
            <w:r>
              <w:rPr>
                <w:b w:val="true"/>
                <w:bCs w:val="true"/>
              </w:rPr>
              <w:t xml:space="preserve">1. </w:t>
            </w:r>
            <w:r>
              <w:t xml:space="preserve">A political party that believes that the federal government should take a more active role in people's lives, particularly those who are in need.</w:t>
            </w:r>
          </w:p>
          <w:p>
            <w:pPr>
              <w:keepLines/>
              <w:pStyle w:val="CluesTiny"/>
            </w:pPr>
            <w:r>
              <w:rPr>
                <w:b w:val="true"/>
                <w:bCs w:val="true"/>
              </w:rPr>
              <w:t xml:space="preserve">2. </w:t>
            </w:r>
            <w:r>
              <w:t xml:space="preserve">One house of Congress, consisting of different number of representatives from each state, depending on population </w:t>
            </w:r>
          </w:p>
          <w:p>
            <w:pPr>
              <w:keepLines/>
              <w:pStyle w:val="CluesTiny"/>
            </w:pPr>
            <w:r>
              <w:rPr>
                <w:b w:val="true"/>
                <w:bCs w:val="true"/>
              </w:rPr>
              <w:t xml:space="preserve">3. </w:t>
            </w:r>
            <w:r>
              <w:t xml:space="preserve">One of the two major modern American political parties. It emerged in the 1850s as an antislavery party and consisted of former northern Whigs and antislavery Democrats. Now the party is conservative.</w:t>
            </w:r>
          </w:p>
          <w:p>
            <w:pPr>
              <w:keepLines/>
              <w:pStyle w:val="CluesTiny"/>
            </w:pPr>
            <w:r>
              <w:rPr>
                <w:b w:val="true"/>
                <w:bCs w:val="true"/>
              </w:rPr>
              <w:t xml:space="preserve">5. </w:t>
            </w:r>
            <w:r>
              <w:t xml:space="preserve">Supporter by two political parties </w:t>
            </w:r>
          </w:p>
          <w:p>
            <w:pPr>
              <w:keepLines/>
              <w:pStyle w:val="CluesTiny"/>
            </w:pPr>
            <w:r>
              <w:rPr>
                <w:b w:val="true"/>
                <w:bCs w:val="true"/>
              </w:rPr>
              <w:t xml:space="preserve">6. </w:t>
            </w:r>
            <w:r>
              <w:t xml:space="preserve">The branch that makes rules </w:t>
            </w:r>
          </w:p>
          <w:p>
            <w:pPr>
              <w:keepLines/>
              <w:pStyle w:val="CluesTiny"/>
            </w:pPr>
            <w:r>
              <w:rPr>
                <w:b w:val="true"/>
                <w:bCs w:val="true"/>
              </w:rPr>
              <w:t xml:space="preserve">8. </w:t>
            </w:r>
            <w:r>
              <w:t xml:space="preserve">Constitutional power given to congress to raise and spend money.</w:t>
            </w:r>
          </w:p>
          <w:p>
            <w:pPr>
              <w:keepLines/>
              <w:pStyle w:val="CluesTiny"/>
            </w:pPr>
            <w:r>
              <w:rPr>
                <w:b w:val="true"/>
                <w:bCs w:val="true"/>
              </w:rPr>
              <w:t xml:space="preserve">9. </w:t>
            </w:r>
            <w:r>
              <w:t xml:space="preserve">Establish the direct election of senators.</w:t>
            </w:r>
          </w:p>
          <w:p>
            <w:pPr>
              <w:keepLines/>
              <w:pStyle w:val="CluesTiny"/>
            </w:pPr>
            <w:r>
              <w:rPr>
                <w:b w:val="true"/>
                <w:bCs w:val="true"/>
              </w:rPr>
              <w:t xml:space="preserve">12. </w:t>
            </w:r>
            <w:r>
              <w:t xml:space="preserve">Amendment To the USA constitution (1913) gave congress the power to tax income</w:t>
            </w:r>
          </w:p>
          <w:p>
            <w:pPr>
              <w:keepLines/>
              <w:pStyle w:val="CluesTiny"/>
            </w:pPr>
            <w:r>
              <w:rPr>
                <w:b w:val="true"/>
                <w:bCs w:val="true"/>
              </w:rPr>
              <w:t xml:space="preserve">13. </w:t>
            </w:r>
            <w:r>
              <w:t xml:space="preserve">Kill the veto on a bill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branch </dc:title>
  <dcterms:created xsi:type="dcterms:W3CDTF">2021-10-11T10:56:04Z</dcterms:created>
  <dcterms:modified xsi:type="dcterms:W3CDTF">2021-10-11T10:56:04Z</dcterms:modified>
</cp:coreProperties>
</file>