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Lemoncello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Lemoncello    </w:t>
      </w:r>
      <w:r>
        <w:t xml:space="preserve">   Zinchenko    </w:t>
      </w:r>
      <w:r>
        <w:t xml:space="preserve">   Bridget    </w:t>
      </w:r>
      <w:r>
        <w:t xml:space="preserve">   Mike    </w:t>
      </w:r>
      <w:r>
        <w:t xml:space="preserve">   Kyle    </w:t>
      </w:r>
      <w:r>
        <w:t xml:space="preserve">   Curtis    </w:t>
      </w:r>
      <w:r>
        <w:t xml:space="preserve">   Andrew    </w:t>
      </w:r>
      <w:r>
        <w:t xml:space="preserve">   Miguel    </w:t>
      </w:r>
      <w:r>
        <w:t xml:space="preserve">   Haley    </w:t>
      </w:r>
      <w:r>
        <w:t xml:space="preserve">   Charles    </w:t>
      </w:r>
      <w:r>
        <w:t xml:space="preserve">   Akeeme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Lemoncello Characters</dc:title>
  <dcterms:created xsi:type="dcterms:W3CDTF">2021-10-11T10:56:29Z</dcterms:created>
  <dcterms:modified xsi:type="dcterms:W3CDTF">2021-10-11T10:56:29Z</dcterms:modified>
</cp:coreProperties>
</file>