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Leonardo Da Vinci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polymath    </w:t>
      </w:r>
      <w:r>
        <w:t xml:space="preserve">   genius    </w:t>
      </w:r>
      <w:r>
        <w:t xml:space="preserve">   viturvian man    </w:t>
      </w:r>
      <w:r>
        <w:t xml:space="preserve">   anatomy    </w:t>
      </w:r>
      <w:r>
        <w:t xml:space="preserve">   Geology    </w:t>
      </w:r>
      <w:r>
        <w:t xml:space="preserve">   map    </w:t>
      </w:r>
      <w:r>
        <w:t xml:space="preserve">   Tank    </w:t>
      </w:r>
      <w:r>
        <w:t xml:space="preserve">   designer    </w:t>
      </w:r>
      <w:r>
        <w:t xml:space="preserve">   engineer    </w:t>
      </w:r>
      <w:r>
        <w:t xml:space="preserve">   science    </w:t>
      </w:r>
      <w:r>
        <w:t xml:space="preserve">   botany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Vinci</dc:title>
  <dcterms:created xsi:type="dcterms:W3CDTF">2021-10-11T10:57:21Z</dcterms:created>
  <dcterms:modified xsi:type="dcterms:W3CDTF">2021-10-11T10:57:21Z</dcterms:modified>
</cp:coreProperties>
</file>