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cybercafé    </w:t>
      </w:r>
      <w:r>
        <w:t xml:space="preserve">   distributeur    </w:t>
      </w:r>
      <w:r>
        <w:t xml:space="preserve">   déposer de l'argent    </w:t>
      </w:r>
      <w:r>
        <w:t xml:space="preserve">   dépense    </w:t>
      </w:r>
      <w:r>
        <w:t xml:space="preserve">   courrier    </w:t>
      </w:r>
      <w:r>
        <w:t xml:space="preserve">   compte d'épargne    </w:t>
      </w:r>
      <w:r>
        <w:t xml:space="preserve">   compte chèques    </w:t>
      </w:r>
      <w:r>
        <w:t xml:space="preserve">   comissariat de police    </w:t>
      </w:r>
      <w:r>
        <w:t xml:space="preserve">   colis    </w:t>
      </w:r>
      <w:r>
        <w:t xml:space="preserve">   carte postale    </w:t>
      </w:r>
      <w:r>
        <w:t xml:space="preserve">   bureau de poste    </w:t>
      </w:r>
      <w:r>
        <w:t xml:space="preserve">   brasserie    </w:t>
      </w:r>
      <w:r>
        <w:t xml:space="preserve">   boutique    </w:t>
      </w:r>
      <w:r>
        <w:t xml:space="preserve">   boîte aux letters    </w:t>
      </w:r>
      <w:r>
        <w:t xml:space="preserve">   billets    </w:t>
      </w:r>
      <w:r>
        <w:t xml:space="preserve">   bijouterie    </w:t>
      </w:r>
      <w:r>
        <w:t xml:space="preserve">   banque    </w:t>
      </w:r>
      <w:r>
        <w:t xml:space="preserve">   avoir un compte bancaire    </w:t>
      </w:r>
      <w:r>
        <w:t xml:space="preserve">   adresse    </w:t>
      </w:r>
      <w:r>
        <w:t xml:space="preserve">   accompagner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Courses</dc:title>
  <dcterms:created xsi:type="dcterms:W3CDTF">2021-10-11T10:56:53Z</dcterms:created>
  <dcterms:modified xsi:type="dcterms:W3CDTF">2021-10-11T10:56:53Z</dcterms:modified>
</cp:coreProperties>
</file>