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forêt    </w:t>
      </w:r>
      <w:r>
        <w:t xml:space="preserve">   etang    </w:t>
      </w:r>
      <w:r>
        <w:t xml:space="preserve">   espèce    </w:t>
      </w:r>
      <w:r>
        <w:t xml:space="preserve">   espace    </w:t>
      </w:r>
      <w:r>
        <w:t xml:space="preserve">   energie    </w:t>
      </w:r>
      <w:r>
        <w:t xml:space="preserve">   eau    </w:t>
      </w:r>
      <w:r>
        <w:t xml:space="preserve">   communauté    </w:t>
      </w:r>
      <w:r>
        <w:t xml:space="preserve">   chasser    </w:t>
      </w:r>
      <w:r>
        <w:t xml:space="preserve">   carnivore    </w:t>
      </w:r>
      <w:r>
        <w:t xml:space="preserve">   bois    </w:t>
      </w:r>
      <w:r>
        <w:t xml:space="preserve">   besoin    </w:t>
      </w:r>
      <w:r>
        <w:t xml:space="preserve">   arbre    </w:t>
      </w:r>
      <w:r>
        <w:t xml:space="preserve">   adaptation    </w:t>
      </w:r>
      <w:r>
        <w:t xml:space="preserve">   animal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Habitats</dc:title>
  <dcterms:created xsi:type="dcterms:W3CDTF">2021-10-11T10:58:55Z</dcterms:created>
  <dcterms:modified xsi:type="dcterms:W3CDTF">2021-10-11T10:58:55Z</dcterms:modified>
</cp:coreProperties>
</file>