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Les Mis Partie 5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Ç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Medium"/>
      </w:pPr>
      <w:r>
        <w:t xml:space="preserve">   vitre    </w:t>
      </w:r>
      <w:r>
        <w:t xml:space="preserve">   épaule    </w:t>
      </w:r>
      <w:r>
        <w:t xml:space="preserve">   serrure    </w:t>
      </w:r>
      <w:r>
        <w:t xml:space="preserve">   demeurer    </w:t>
      </w:r>
      <w:r>
        <w:t xml:space="preserve">   barreau    </w:t>
      </w:r>
      <w:r>
        <w:t xml:space="preserve">   glisser    </w:t>
      </w:r>
      <w:r>
        <w:t xml:space="preserve">   péniblement    </w:t>
      </w:r>
      <w:r>
        <w:t xml:space="preserve">   portefeuille    </w:t>
      </w:r>
      <w:r>
        <w:t xml:space="preserve">   berge    </w:t>
      </w:r>
      <w:r>
        <w:t xml:space="preserve">   aperçevoir    </w:t>
      </w:r>
      <w:r>
        <w:t xml:space="preserve">   égout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Mis Partie 5</dc:title>
  <dcterms:created xsi:type="dcterms:W3CDTF">2021-10-11T10:59:29Z</dcterms:created>
  <dcterms:modified xsi:type="dcterms:W3CDTF">2021-10-11T10:59:29Z</dcterms:modified>
</cp:coreProperties>
</file>