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Vacances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L'angleterre-england    </w:t>
      </w:r>
      <w:r>
        <w:t xml:space="preserve">   Campagne-countryside    </w:t>
      </w:r>
      <w:r>
        <w:t xml:space="preserve">   Caravane    </w:t>
      </w:r>
      <w:r>
        <w:t xml:space="preserve">   Natation-swimming    </w:t>
      </w:r>
      <w:r>
        <w:t xml:space="preserve">   Vélo-cycling    </w:t>
      </w:r>
      <w:r>
        <w:t xml:space="preserve">   Bateau-boat    </w:t>
      </w:r>
      <w:r>
        <w:t xml:space="preserve">   Espagne-spain    </w:t>
      </w:r>
      <w:r>
        <w:t xml:space="preserve">   Voiture-car    </w:t>
      </w:r>
      <w:r>
        <w:t xml:space="preserve">   Gîte-holiday home    </w:t>
      </w:r>
      <w:r>
        <w:t xml:space="preserve">   Ville    </w:t>
      </w:r>
      <w:r>
        <w:t xml:space="preserve">   Mer-sea    </w:t>
      </w:r>
      <w:r>
        <w:t xml:space="preserve">   Montagne-mountain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Vacances</dc:title>
  <dcterms:created xsi:type="dcterms:W3CDTF">2021-10-11T10:59:08Z</dcterms:created>
  <dcterms:modified xsi:type="dcterms:W3CDTF">2021-10-11T10:59:08Z</dcterms:modified>
</cp:coreProperties>
</file>