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tailleur    </w:t>
      </w:r>
      <w:r>
        <w:t xml:space="preserve">   un manteau    </w:t>
      </w:r>
      <w:r>
        <w:t xml:space="preserve">   un blouson    </w:t>
      </w:r>
      <w:r>
        <w:t xml:space="preserve">   un peignoir    </w:t>
      </w:r>
      <w:r>
        <w:t xml:space="preserve">   un chandail    </w:t>
      </w:r>
      <w:r>
        <w:t xml:space="preserve">   une bague    </w:t>
      </w:r>
      <w:r>
        <w:t xml:space="preserve">   des chaussure a talons hauts    </w:t>
      </w:r>
      <w:r>
        <w:t xml:space="preserve">   une portefeuille    </w:t>
      </w:r>
      <w:r>
        <w:t xml:space="preserve">   une ceinture    </w:t>
      </w:r>
      <w:r>
        <w:t xml:space="preserve">   joli    </w:t>
      </w:r>
      <w:r>
        <w:t xml:space="preserve">   ecossais    </w:t>
      </w:r>
      <w:r>
        <w:t xml:space="preserve">   gratuit    </w:t>
      </w:r>
      <w:r>
        <w:t xml:space="preserve">   en solde    </w:t>
      </w:r>
      <w:r>
        <w:t xml:space="preserve">   de bon marche    </w:t>
      </w:r>
      <w:r>
        <w:t xml:space="preserve">   serre    </w:t>
      </w:r>
      <w:r>
        <w:t xml:space="preserve">   court    </w:t>
      </w:r>
      <w:r>
        <w:t xml:space="preserve">   demode    </w:t>
      </w:r>
      <w:r>
        <w:t xml:space="preserve">   chic    </w:t>
      </w:r>
      <w:r>
        <w:t xml:space="preserve">   large    </w:t>
      </w:r>
      <w:r>
        <w:t xml:space="preserve">   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</dc:title>
  <dcterms:created xsi:type="dcterms:W3CDTF">2021-10-11T10:58:55Z</dcterms:created>
  <dcterms:modified xsi:type="dcterms:W3CDTF">2021-10-11T10:58:55Z</dcterms:modified>
</cp:coreProperties>
</file>