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accessoires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 chapeau    </w:t>
      </w:r>
      <w:r>
        <w:t xml:space="preserve">   Le bracelet    </w:t>
      </w:r>
      <w:r>
        <w:t xml:space="preserve">   La parapluie    </w:t>
      </w:r>
      <w:r>
        <w:t xml:space="preserve">   Le bandana    </w:t>
      </w:r>
      <w:r>
        <w:t xml:space="preserve">   Le mouchoir    </w:t>
      </w:r>
      <w:r>
        <w:t xml:space="preserve">   Les bijoux (mpl)    </w:t>
      </w:r>
      <w:r>
        <w:t xml:space="preserve">   Les gants (m)    </w:t>
      </w:r>
      <w:r>
        <w:t xml:space="preserve">   La casquette    </w:t>
      </w:r>
      <w:r>
        <w:t xml:space="preserve">   Les lunettes de soleil (fpl)    </w:t>
      </w:r>
      <w:r>
        <w:t xml:space="preserve">   Le collier    </w:t>
      </w:r>
      <w:r>
        <w:t xml:space="preserve">   La ceinture    </w:t>
      </w:r>
      <w:r>
        <w:t xml:space="preserve">   Le foulard, L’écharpe (f)    </w:t>
      </w:r>
      <w:r>
        <w:t xml:space="preserve">   Le sac à main    </w:t>
      </w:r>
      <w:r>
        <w:t xml:space="preserve">   Le portefeuille    </w:t>
      </w:r>
      <w:r>
        <w:t xml:space="preserve">   Les boucles d’oreilles (fpl)    </w:t>
      </w:r>
      <w:r>
        <w:t xml:space="preserve">   La bague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accessoires</dc:title>
  <dcterms:created xsi:type="dcterms:W3CDTF">2021-10-11T10:56:38Z</dcterms:created>
  <dcterms:modified xsi:type="dcterms:W3CDTF">2021-10-11T10:56:38Z</dcterms:modified>
</cp:coreProperties>
</file>