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aliments en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citron    </w:t>
      </w:r>
      <w:r>
        <w:t xml:space="preserve">   cerise    </w:t>
      </w:r>
      <w:r>
        <w:t xml:space="preserve">   prune    </w:t>
      </w:r>
      <w:r>
        <w:t xml:space="preserve">   ananas    </w:t>
      </w:r>
      <w:r>
        <w:t xml:space="preserve">   raisin    </w:t>
      </w:r>
      <w:r>
        <w:t xml:space="preserve">   fraise    </w:t>
      </w:r>
      <w:r>
        <w:t xml:space="preserve">   poire    </w:t>
      </w:r>
      <w:r>
        <w:t xml:space="preserve">   pomme    </w:t>
      </w:r>
      <w:r>
        <w:t xml:space="preserve">   boisson gazeuse    </w:t>
      </w:r>
      <w:r>
        <w:t xml:space="preserve">   gateau    </w:t>
      </w:r>
      <w:r>
        <w:t xml:space="preserve">   frites    </w:t>
      </w:r>
      <w:r>
        <w:t xml:space="preserve">   glace    </w:t>
      </w:r>
      <w:r>
        <w:t xml:space="preserve">   lait    </w:t>
      </w:r>
      <w:r>
        <w:t xml:space="preserve">   fruit    </w:t>
      </w:r>
      <w:r>
        <w:t xml:space="preserve">   fromage    </w:t>
      </w:r>
      <w:r>
        <w:t xml:space="preserve">   sucre    </w:t>
      </w:r>
      <w:r>
        <w:t xml:space="preserve">   pain    </w:t>
      </w:r>
      <w:r>
        <w:t xml:space="preserve">   oeuf    </w:t>
      </w:r>
      <w:r>
        <w:t xml:space="preserve">   viande    </w:t>
      </w:r>
      <w:r>
        <w:t xml:space="preserve">   saucisse    </w:t>
      </w:r>
      <w:r>
        <w:t xml:space="preserve">   chocolat    </w:t>
      </w:r>
      <w:r>
        <w:t xml:space="preserve">   legumes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 en français</dc:title>
  <dcterms:created xsi:type="dcterms:W3CDTF">2021-10-11T10:57:58Z</dcterms:created>
  <dcterms:modified xsi:type="dcterms:W3CDTF">2021-10-11T10:57:58Z</dcterms:modified>
</cp:coreProperties>
</file>