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animaux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Vous pouvez trouver la plupart des animaux dans le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Cet animal construit des barrages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Vous pouvez trouver cet animal dans les montagnes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Ils volent très haut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 déplace à côtés côtés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Petit animal qui vit sous l'eau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Vivre sous l'eau et ils sont un mammifère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Ils peuvent voler et ont les ailes colorées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Cet animal mange et voler la nuit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Elles grimpent sur les arbres et manger des noix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L'endroit où il y a beaucoup d'eau, c'est appeler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Ils piquent beaucoup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Qu'est-ce que le __________ dire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Vit dans une grotte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Ils vivent sous l'eau et ont les dents point</w:t>
            </w:r>
          </w:p>
        </w:tc>
      </w:tr>
    </w:tbl>
    <w:p>
      <w:pPr>
        <w:pStyle w:val="WordBankMedium"/>
      </w:pPr>
      <w:r>
        <w:t xml:space="preserve">   un serpent    </w:t>
      </w:r>
      <w:r>
        <w:t xml:space="preserve">   un ours    </w:t>
      </w:r>
      <w:r>
        <w:t xml:space="preserve">    un écureuil    </w:t>
      </w:r>
      <w:r>
        <w:t xml:space="preserve">    un aigle    </w:t>
      </w:r>
      <w:r>
        <w:t xml:space="preserve">   un eabeille    </w:t>
      </w:r>
      <w:r>
        <w:t xml:space="preserve">   un papillon    </w:t>
      </w:r>
      <w:r>
        <w:t xml:space="preserve">   un requin    </w:t>
      </w:r>
      <w:r>
        <w:t xml:space="preserve">   un dauphin    </w:t>
      </w:r>
      <w:r>
        <w:t xml:space="preserve">   un loup    </w:t>
      </w:r>
      <w:r>
        <w:t xml:space="preserve">   Parc national    </w:t>
      </w:r>
      <w:r>
        <w:t xml:space="preserve">   Les Castors    </w:t>
      </w:r>
      <w:r>
        <w:t xml:space="preserve">   L'océan    </w:t>
      </w:r>
      <w:r>
        <w:t xml:space="preserve">   Une chauve-souris    </w:t>
      </w:r>
      <w:r>
        <w:t xml:space="preserve">   Un crabe    </w:t>
      </w:r>
      <w:r>
        <w:t xml:space="preserve">   Une panthère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</dc:title>
  <dcterms:created xsi:type="dcterms:W3CDTF">2021-10-11T10:57:05Z</dcterms:created>
  <dcterms:modified xsi:type="dcterms:W3CDTF">2021-10-11T10:57:05Z</dcterms:modified>
</cp:coreProperties>
</file>