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 pigeon    </w:t>
      </w:r>
      <w:r>
        <w:t xml:space="preserve">   un serin    </w:t>
      </w:r>
      <w:r>
        <w:t xml:space="preserve">   un perroquet    </w:t>
      </w:r>
      <w:r>
        <w:t xml:space="preserve">   un furet    </w:t>
      </w:r>
      <w:r>
        <w:t xml:space="preserve">   un rat    </w:t>
      </w:r>
      <w:r>
        <w:t xml:space="preserve">   un ecureuil    </w:t>
      </w:r>
      <w:r>
        <w:t xml:space="preserve">   la souris    </w:t>
      </w:r>
      <w:r>
        <w:t xml:space="preserve">   des insectes    </w:t>
      </w:r>
      <w:r>
        <w:t xml:space="preserve">   la tortue    </w:t>
      </w:r>
      <w:r>
        <w:t xml:space="preserve">   le lezard dragon    </w:t>
      </w:r>
      <w:r>
        <w:t xml:space="preserve">   la grenouille    </w:t>
      </w:r>
      <w:r>
        <w:t xml:space="preserve">   le cochon d'Inde    </w:t>
      </w:r>
      <w:r>
        <w:t xml:space="preserve">   le lapin    </w:t>
      </w:r>
      <w:r>
        <w:t xml:space="preserve">   la gerbille    </w:t>
      </w:r>
      <w:r>
        <w:t xml:space="preserve">   le lezard    </w:t>
      </w:r>
      <w:r>
        <w:t xml:space="preserve">   le hamster    </w:t>
      </w:r>
      <w:r>
        <w:t xml:space="preserve">   le poisson dore    </w:t>
      </w:r>
      <w:r>
        <w:t xml:space="preserve">   les poissons    </w:t>
      </w:r>
      <w:r>
        <w:t xml:space="preserve">   le serpent    </w:t>
      </w:r>
      <w:r>
        <w:t xml:space="preserve">   l'oiseau    </w:t>
      </w:r>
      <w:r>
        <w:t xml:space="preserve">   le chien    </w:t>
      </w:r>
      <w:r>
        <w:t xml:space="preserve">   le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domestiques</dc:title>
  <dcterms:created xsi:type="dcterms:W3CDTF">2021-10-11T10:56:42Z</dcterms:created>
  <dcterms:modified xsi:type="dcterms:W3CDTF">2021-10-11T10:56:42Z</dcterms:modified>
</cp:coreProperties>
</file>