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célèbres figures Noires- Le Mois de l'histoire des Noirs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Ruby Bridges    </w:t>
      </w:r>
      <w:r>
        <w:t xml:space="preserve">   Muhammad Ali    </w:t>
      </w:r>
      <w:r>
        <w:t xml:space="preserve">   Oprah Winfrey    </w:t>
      </w:r>
      <w:r>
        <w:t xml:space="preserve">   Barack Obama    </w:t>
      </w:r>
      <w:r>
        <w:t xml:space="preserve">   Malcolm X    </w:t>
      </w:r>
      <w:r>
        <w:t xml:space="preserve">   Harriett Tubman    </w:t>
      </w:r>
      <w:r>
        <w:t xml:space="preserve">   Viola Desmond    </w:t>
      </w:r>
      <w:r>
        <w:t xml:space="preserve">   Nelson Mandela    </w:t>
      </w:r>
      <w:r>
        <w:t xml:space="preserve">   Rosa Parks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célèbres figures Noires- Le Mois de l'histoire des Noirs</dc:title>
  <dcterms:created xsi:type="dcterms:W3CDTF">2021-10-11T10:58:21Z</dcterms:created>
  <dcterms:modified xsi:type="dcterms:W3CDTF">2021-10-11T10:58:21Z</dcterms:modified>
</cp:coreProperties>
</file>