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groupes alimentaires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poisson    </w:t>
      </w:r>
      <w:r>
        <w:t xml:space="preserve">   laitue    </w:t>
      </w:r>
      <w:r>
        <w:t xml:space="preserve">   pizza    </w:t>
      </w:r>
      <w:r>
        <w:t xml:space="preserve">   nourriture,    </w:t>
      </w:r>
      <w:r>
        <w:t xml:space="preserve">   malsaine    </w:t>
      </w:r>
      <w:r>
        <w:t xml:space="preserve">   saine    </w:t>
      </w:r>
      <w:r>
        <w:t xml:space="preserve">   ailmentaires    </w:t>
      </w:r>
      <w:r>
        <w:t xml:space="preserve">   poulet    </w:t>
      </w:r>
      <w:r>
        <w:t xml:space="preserve">   oeufs    </w:t>
      </w:r>
      <w:r>
        <w:t xml:space="preserve">   fromage    </w:t>
      </w:r>
      <w:r>
        <w:t xml:space="preserve">   orange    </w:t>
      </w:r>
      <w:r>
        <w:t xml:space="preserve">   produitscerealiers    </w:t>
      </w:r>
      <w:r>
        <w:t xml:space="preserve">   lait,    </w:t>
      </w:r>
      <w:r>
        <w:t xml:space="preserve">   substituts,    </w:t>
      </w:r>
      <w:r>
        <w:t xml:space="preserve">   viande    </w:t>
      </w:r>
      <w:r>
        <w:t xml:space="preserve">   legumes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groupes alimentaires</dc:title>
  <dcterms:created xsi:type="dcterms:W3CDTF">2021-10-11T10:58:34Z</dcterms:created>
  <dcterms:modified xsi:type="dcterms:W3CDTF">2021-10-11T10:58:34Z</dcterms:modified>
</cp:coreProperties>
</file>