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paramedic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police officer</w:t>
            </w:r>
          </w:p>
        </w:tc>
      </w:tr>
    </w:tbl>
    <w:p>
      <w:pPr>
        <w:pStyle w:val="WordBankMedium"/>
      </w:pPr>
      <w:r>
        <w:t xml:space="preserve">   infirmier    </w:t>
      </w:r>
      <w:r>
        <w:t xml:space="preserve">   policier    </w:t>
      </w:r>
      <w:r>
        <w:t xml:space="preserve">   avocat    </w:t>
      </w:r>
      <w:r>
        <w:t xml:space="preserve">   enseignant    </w:t>
      </w:r>
      <w:r>
        <w:t xml:space="preserve">   pompier    </w:t>
      </w:r>
      <w:r>
        <w:t xml:space="preserve">   assistant social    </w:t>
      </w:r>
      <w:r>
        <w:t xml:space="preserve">   paramédic    </w:t>
      </w:r>
      <w:r>
        <w:t xml:space="preserve">   directeur    </w:t>
      </w:r>
      <w:r>
        <w:t xml:space="preserve">   médecin    </w:t>
      </w:r>
      <w:r>
        <w:t xml:space="preserve">   charpentier    </w:t>
      </w:r>
      <w:r>
        <w:t xml:space="preserve">   plombier    </w:t>
      </w:r>
      <w:r>
        <w:t xml:space="preserve">   électricien    </w:t>
      </w:r>
      <w:r>
        <w:t xml:space="preserve">   athlète    </w:t>
      </w:r>
      <w:r>
        <w:t xml:space="preserve">   comptable    </w:t>
      </w:r>
      <w:r>
        <w:t xml:space="preserve">   boucher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2021-10-11T10:59:32Z</dcterms:created>
  <dcterms:modified xsi:type="dcterms:W3CDTF">2021-10-11T10:59:32Z</dcterms:modified>
</cp:coreProperties>
</file>