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présentations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Bien    </w:t>
      </w:r>
      <w:r>
        <w:t xml:space="preserve">   Va    </w:t>
      </w:r>
      <w:r>
        <w:t xml:space="preserve">   Ca    </w:t>
      </w:r>
      <w:r>
        <w:t xml:space="preserve">   Comment    </w:t>
      </w:r>
      <w:r>
        <w:t xml:space="preserve">   Habites    </w:t>
      </w:r>
      <w:r>
        <w:t xml:space="preserve">   Où    </w:t>
      </w:r>
      <w:r>
        <w:t xml:space="preserve">   M’appelle    </w:t>
      </w:r>
      <w:r>
        <w:t xml:space="preserve">   Appelles    </w:t>
      </w:r>
      <w:r>
        <w:t xml:space="preserve">   Aurevoir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présentations </dc:title>
  <dcterms:created xsi:type="dcterms:W3CDTF">2021-10-11T10:59:40Z</dcterms:created>
  <dcterms:modified xsi:type="dcterms:W3CDTF">2021-10-11T10:59:40Z</dcterms:modified>
</cp:coreProperties>
</file>