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velo    </w:t>
      </w:r>
      <w:r>
        <w:t xml:space="preserve">   tennis    </w:t>
      </w:r>
      <w:r>
        <w:t xml:space="preserve">   skate    </w:t>
      </w:r>
      <w:r>
        <w:t xml:space="preserve">   rugby    </w:t>
      </w:r>
      <w:r>
        <w:t xml:space="preserve">   natation    </w:t>
      </w:r>
      <w:r>
        <w:t xml:space="preserve">   gymnastique    </w:t>
      </w:r>
      <w:r>
        <w:t xml:space="preserve">   foot    </w:t>
      </w:r>
      <w:r>
        <w:t xml:space="preserve">   equitation    </w:t>
      </w:r>
      <w:r>
        <w:t xml:space="preserve">   danse    </w:t>
      </w:r>
      <w:r>
        <w:t xml:space="preserve">   cricket    </w:t>
      </w:r>
      <w:r>
        <w:t xml:space="preserve">   athletisme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sports</dc:title>
  <dcterms:created xsi:type="dcterms:W3CDTF">2021-10-11T11:00:11Z</dcterms:created>
  <dcterms:modified xsi:type="dcterms:W3CDTF">2021-10-11T11:00:11Z</dcterms:modified>
</cp:coreProperties>
</file>