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creation when God created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critical to life - a source of oxygen, food, shelter. Amazing fact: It makes its own food!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Two-name naming system, how a scientific name is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explorer, someone who studies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part of the scientific name, it is not capitalized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mini-greenhouse used to transport live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men that Thomas Jefferson sent on an expedition of Western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plant is brought from another part of the world and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a plant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a system for classifying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part of the scientific name, it is capitalized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prefix that means two. </w:t>
            </w:r>
          </w:p>
        </w:tc>
      </w:tr>
    </w:tbl>
    <w:p>
      <w:pPr>
        <w:pStyle w:val="WordBankMedium"/>
      </w:pPr>
      <w:r>
        <w:t xml:space="preserve">   Botany    </w:t>
      </w:r>
      <w:r>
        <w:t xml:space="preserve">   Germination    </w:t>
      </w:r>
      <w:r>
        <w:t xml:space="preserve">   Three    </w:t>
      </w:r>
      <w:r>
        <w:t xml:space="preserve">   Botanist    </w:t>
      </w:r>
      <w:r>
        <w:t xml:space="preserve">   Carl Linnaeus    </w:t>
      </w:r>
      <w:r>
        <w:t xml:space="preserve">   Genus    </w:t>
      </w:r>
      <w:r>
        <w:t xml:space="preserve">   Species    </w:t>
      </w:r>
      <w:r>
        <w:t xml:space="preserve">   Lewis and Clark    </w:t>
      </w:r>
      <w:r>
        <w:t xml:space="preserve">   Transplant    </w:t>
      </w:r>
      <w:r>
        <w:t xml:space="preserve">   Plants    </w:t>
      </w:r>
      <w:r>
        <w:t xml:space="preserve">   Binomial Nomenclature    </w:t>
      </w:r>
      <w:r>
        <w:t xml:space="preserve">   bi    </w:t>
      </w:r>
      <w:r>
        <w:t xml:space="preserve">   Wardian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2021-10-11T11:00:26Z</dcterms:created>
  <dcterms:modified xsi:type="dcterms:W3CDTF">2021-10-11T11:00:26Z</dcterms:modified>
</cp:coreProperties>
</file>