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it 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Acidic Pollutants    </w:t>
      </w:r>
      <w:r>
        <w:t xml:space="preserve">   Exhaust    </w:t>
      </w:r>
      <w:r>
        <w:t xml:space="preserve">   Fossil Fuels    </w:t>
      </w:r>
      <w:r>
        <w:t xml:space="preserve">   Alkalinity Level    </w:t>
      </w:r>
      <w:r>
        <w:t xml:space="preserve">   Acidity Level    </w:t>
      </w:r>
      <w:r>
        <w:t xml:space="preserve">   pH Scale    </w:t>
      </w:r>
      <w:r>
        <w:t xml:space="preserve">   Ground level ozone    </w:t>
      </w:r>
      <w:r>
        <w:t xml:space="preserve">   Sulfuric Acid    </w:t>
      </w:r>
      <w:r>
        <w:t xml:space="preserve">   Nitric Acid    </w:t>
      </w:r>
      <w:r>
        <w:t xml:space="preserve">   Dry Deposition    </w:t>
      </w:r>
      <w:r>
        <w:t xml:space="preserve">   Wet Deposition    </w:t>
      </w:r>
      <w:r>
        <w:t xml:space="preserve">   Nitrogen Oxide    </w:t>
      </w:r>
      <w:r>
        <w:t xml:space="preserve">   Sulfur Dioxide    </w:t>
      </w:r>
      <w:r>
        <w:t xml:space="preserve">   Soil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Rain </dc:title>
  <dcterms:created xsi:type="dcterms:W3CDTF">2021-10-11T11:05:17Z</dcterms:created>
  <dcterms:modified xsi:type="dcterms:W3CDTF">2021-10-11T11:05:17Z</dcterms:modified>
</cp:coreProperties>
</file>