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Talk About It...</w:t>
      </w:r>
    </w:p>
    <w:p>
      <w:pPr>
        <w:pStyle w:val="Questions"/>
      </w:pPr>
      <w:r>
        <w:t xml:space="preserve">1. ORERYCEV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SUTRPOP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PEELRWSOS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PDNECEENED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TECEPRS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INERN GNRTSETH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CCHEOI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EFLNNCIUE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SIPTERESNT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PRWEO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LEFS IEYTDITN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XYTNIEA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ESREOPIDNS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GPIONC SLILKS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SLAEPRE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FTIHA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LIFYAM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NEHTOSY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RGRGEIST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recovery    </w:t>
      </w:r>
      <w:r>
        <w:t xml:space="preserve">   support    </w:t>
      </w:r>
      <w:r>
        <w:t xml:space="preserve">   powerless    </w:t>
      </w:r>
      <w:r>
        <w:t xml:space="preserve">   dependence    </w:t>
      </w:r>
      <w:r>
        <w:t xml:space="preserve">   respect    </w:t>
      </w:r>
      <w:r>
        <w:t xml:space="preserve">   inner strength    </w:t>
      </w:r>
      <w:r>
        <w:t xml:space="preserve">   choice    </w:t>
      </w:r>
      <w:r>
        <w:t xml:space="preserve">   clean    </w:t>
      </w:r>
      <w:r>
        <w:t xml:space="preserve">   influence    </w:t>
      </w:r>
      <w:r>
        <w:t xml:space="preserve">   persistent    </w:t>
      </w:r>
      <w:r>
        <w:t xml:space="preserve">   power    </w:t>
      </w:r>
      <w:r>
        <w:t xml:space="preserve">   self identity    </w:t>
      </w:r>
      <w:r>
        <w:t xml:space="preserve">   anxiety    </w:t>
      </w:r>
      <w:r>
        <w:t xml:space="preserve">   depression    </w:t>
      </w:r>
      <w:r>
        <w:t xml:space="preserve">   coping skills    </w:t>
      </w:r>
      <w:r>
        <w:t xml:space="preserve">   relapse    </w:t>
      </w:r>
      <w:r>
        <w:t xml:space="preserve">   faith    </w:t>
      </w:r>
      <w:r>
        <w:t xml:space="preserve">   family    </w:t>
      </w:r>
      <w:r>
        <w:t xml:space="preserve">   honesty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Talk About It...</dc:title>
  <dcterms:created xsi:type="dcterms:W3CDTF">2021-10-11T11:05:29Z</dcterms:created>
  <dcterms:modified xsi:type="dcterms:W3CDTF">2021-10-11T11:05:29Z</dcterms:modified>
</cp:coreProperties>
</file>