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"B"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Winnie the Pooh 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stinging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play this on the court in the gym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four sides and you can put stuff in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have these at a birthday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fly at night and rhyme with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insect starts as a caterpillar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flies in the sky and makes nests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carry things in one of these and it has a handle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read this</w:t>
            </w:r>
          </w:p>
        </w:tc>
      </w:tr>
    </w:tbl>
    <w:p>
      <w:pPr>
        <w:pStyle w:val="WordBankSmall"/>
      </w:pPr>
      <w:r>
        <w:t xml:space="preserve">   bee    </w:t>
      </w:r>
      <w:r>
        <w:t xml:space="preserve">   box    </w:t>
      </w:r>
      <w:r>
        <w:t xml:space="preserve">   bear    </w:t>
      </w:r>
      <w:r>
        <w:t xml:space="preserve">   banana    </w:t>
      </w:r>
      <w:r>
        <w:t xml:space="preserve">   butterfly    </w:t>
      </w:r>
      <w:r>
        <w:t xml:space="preserve">   balloons    </w:t>
      </w:r>
      <w:r>
        <w:t xml:space="preserve">   basketball    </w:t>
      </w:r>
      <w:r>
        <w:t xml:space="preserve">   book    </w:t>
      </w:r>
      <w:r>
        <w:t xml:space="preserve">   bat    </w:t>
      </w:r>
      <w:r>
        <w:t xml:space="preserve">   bird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"B" Words</dc:title>
  <dcterms:created xsi:type="dcterms:W3CDTF">2021-10-11T11:06:35Z</dcterms:created>
  <dcterms:modified xsi:type="dcterms:W3CDTF">2021-10-11T11:06:35Z</dcterms:modified>
</cp:coreProperties>
</file>