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acceptance    </w:t>
      </w:r>
      <w:r>
        <w:t xml:space="preserve">   upr    </w:t>
      </w:r>
      <w:r>
        <w:t xml:space="preserve">   congruence    </w:t>
      </w:r>
      <w:r>
        <w:t xml:space="preserve">   empathy    </w:t>
      </w:r>
      <w:r>
        <w:t xml:space="preserve">   reflecting    </w:t>
      </w:r>
      <w:r>
        <w:t xml:space="preserve">   johari    </w:t>
      </w:r>
      <w:r>
        <w:t xml:space="preserve">   maslow    </w:t>
      </w:r>
      <w:r>
        <w:t xml:space="preserve">   self-awareness    </w:t>
      </w:r>
      <w:r>
        <w:t xml:space="preserve">   moral principles    </w:t>
      </w:r>
      <w:r>
        <w:t xml:space="preserve">   ethical    </w:t>
      </w:r>
      <w:r>
        <w:t xml:space="preserve">   ownagenda    </w:t>
      </w:r>
      <w:r>
        <w:t xml:space="preserve">   egan    </w:t>
      </w:r>
      <w:r>
        <w:t xml:space="preserve">   disability    </w:t>
      </w:r>
      <w:r>
        <w:t xml:space="preserve">   sexism    </w:t>
      </w:r>
      <w:r>
        <w:t xml:space="preserve">   ageism    </w:t>
      </w:r>
      <w:r>
        <w:t xml:space="preserve">   racism    </w:t>
      </w:r>
      <w:r>
        <w:t xml:space="preserve">   discriminate    </w:t>
      </w:r>
      <w:r>
        <w:t xml:space="preserve">   stereotypes    </w:t>
      </w:r>
      <w:r>
        <w:t xml:space="preserve">   prejudice    </w:t>
      </w:r>
      <w:r>
        <w:t xml:space="preserve">   paraphrase    </w:t>
      </w:r>
      <w:r>
        <w:t xml:space="preserve">   clarify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2</dc:title>
  <dcterms:created xsi:type="dcterms:W3CDTF">2021-10-11T11:06:05Z</dcterms:created>
  <dcterms:modified xsi:type="dcterms:W3CDTF">2021-10-11T11:06:05Z</dcterms:modified>
</cp:coreProperties>
</file>