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 hairdressing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penetrate    </w:t>
      </w:r>
      <w:r>
        <w:t xml:space="preserve">   pigmentation    </w:t>
      </w:r>
      <w:r>
        <w:t xml:space="preserve">   tone    </w:t>
      </w:r>
      <w:r>
        <w:t xml:space="preserve">   depth    </w:t>
      </w:r>
      <w:r>
        <w:t xml:space="preserve">   neutralising    </w:t>
      </w:r>
      <w:r>
        <w:t xml:space="preserve">   warm    </w:t>
      </w:r>
      <w:r>
        <w:t xml:space="preserve">   neutral    </w:t>
      </w:r>
      <w:r>
        <w:t xml:space="preserve">   cool    </w:t>
      </w:r>
      <w:r>
        <w:t xml:space="preserve">   medulla    </w:t>
      </w:r>
      <w:r>
        <w:t xml:space="preserve">   permanent    </w:t>
      </w:r>
      <w:r>
        <w:t xml:space="preserve">   cortex    </w:t>
      </w:r>
      <w:r>
        <w:t xml:space="preserve">   cuticle    </w:t>
      </w:r>
      <w:r>
        <w:t xml:space="preserve">   underlying pigment    </w:t>
      </w:r>
      <w:r>
        <w:t xml:space="preserve">   porosity    </w:t>
      </w:r>
      <w:r>
        <w:t xml:space="preserve">   primary colours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hairdressing wordsearch</dc:title>
  <dcterms:created xsi:type="dcterms:W3CDTF">2021-10-11T11:06:25Z</dcterms:created>
  <dcterms:modified xsi:type="dcterms:W3CDTF">2021-10-11T11:06:25Z</dcterms:modified>
</cp:coreProperties>
</file>