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level of government is in charge of indiginous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will be a federal election on ____ 19th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BC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MLA is a Member of the ____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province in charge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house of ____ is in Ottawa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 and council are in charge of towns /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level of government is in charge of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level of government is in charge of animal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political party is Doug Donaldson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BC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Prime Ministers are there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Doug Donaldson is our ___ in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levels of government can collect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official languages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the province declare war?</w:t>
            </w:r>
          </w:p>
        </w:tc>
      </w:tr>
    </w:tbl>
    <w:p>
      <w:pPr>
        <w:pStyle w:val="WordBankMedium"/>
      </w:pPr>
      <w:r>
        <w:t xml:space="preserve">   legislative    </w:t>
      </w:r>
      <w:r>
        <w:t xml:space="preserve">   municipal    </w:t>
      </w:r>
      <w:r>
        <w:t xml:space="preserve">   Federal    </w:t>
      </w:r>
      <w:r>
        <w:t xml:space="preserve">   Provincial    </w:t>
      </w:r>
      <w:r>
        <w:t xml:space="preserve">   MLA    </w:t>
      </w:r>
      <w:r>
        <w:t xml:space="preserve">   Victoria    </w:t>
      </w:r>
      <w:r>
        <w:t xml:space="preserve">   Commons    </w:t>
      </w:r>
      <w:r>
        <w:t xml:space="preserve">   Mayor    </w:t>
      </w:r>
      <w:r>
        <w:t xml:space="preserve">   premier    </w:t>
      </w:r>
      <w:r>
        <w:t xml:space="preserve">   no    </w:t>
      </w:r>
      <w:r>
        <w:t xml:space="preserve">   Yes    </w:t>
      </w:r>
      <w:r>
        <w:t xml:space="preserve">   NDP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Trudeau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Government</dc:title>
  <dcterms:created xsi:type="dcterms:W3CDTF">2021-10-11T11:07:22Z</dcterms:created>
  <dcterms:modified xsi:type="dcterms:W3CDTF">2021-10-11T11:07:22Z</dcterms:modified>
</cp:coreProperties>
</file>