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see saw    </w:t>
      </w:r>
      <w:r>
        <w:t xml:space="preserve">   newton    </w:t>
      </w:r>
      <w:r>
        <w:t xml:space="preserve">   bottle opener    </w:t>
      </w:r>
      <w:r>
        <w:t xml:space="preserve">   nutcracker    </w:t>
      </w:r>
      <w:r>
        <w:t xml:space="preserve">   scissors    </w:t>
      </w:r>
      <w:r>
        <w:t xml:space="preserve">   Broom    </w:t>
      </w:r>
      <w:r>
        <w:t xml:space="preserve">   cricket bat    </w:t>
      </w:r>
      <w:r>
        <w:t xml:space="preserve">   fishing rod    </w:t>
      </w:r>
      <w:r>
        <w:t xml:space="preserve">   wheel barrow    </w:t>
      </w:r>
      <w:r>
        <w:t xml:space="preserve">   fulcrum    </w:t>
      </w:r>
      <w:r>
        <w:t xml:space="preserve">   load    </w:t>
      </w:r>
      <w:r>
        <w:t xml:space="preserve">   Effort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Levers</dc:title>
  <dcterms:created xsi:type="dcterms:W3CDTF">2021-10-11T11:08:07Z</dcterms:created>
  <dcterms:modified xsi:type="dcterms:W3CDTF">2021-10-11T11:08:07Z</dcterms:modified>
</cp:coreProperties>
</file>