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Lewis and Clark Expedition.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Lewis best friend he wanted with him during the expedition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Lewis and Clark reach St. Louis.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date was the expedition started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Lewis is asked by President Jefferson to be his secretary-aide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may months did the expedition take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was the announcement of the purchase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joined them to help translate languages while having a baby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Sacagawea dies at Fort Manuel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William Clark dies at the home of his eldest son, Meriwether Lewis Clark.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Lewis picked as commander of expedition. Writes to ask William Clark to join him and share command. Clark accepts.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Clark's best friend he wanted with him during the expedition</w:t>
            </w:r>
          </w:p>
        </w:tc>
      </w:tr>
    </w:tbl>
    <w:p>
      <w:pPr>
        <w:pStyle w:val="WordBankMedium"/>
      </w:pPr>
      <w:r>
        <w:t xml:space="preserve">   clark    </w:t>
      </w:r>
      <w:r>
        <w:t xml:space="preserve">   Lewis    </w:t>
      </w:r>
      <w:r>
        <w:t xml:space="preserve">   Sacajawea    </w:t>
      </w:r>
      <w:r>
        <w:t xml:space="preserve">   May 14, 1804     </w:t>
      </w:r>
      <w:r>
        <w:t xml:space="preserve">   july 4, 1803    </w:t>
      </w:r>
      <w:r>
        <w:t xml:space="preserve">   March 6,1801    </w:t>
      </w:r>
      <w:r>
        <w:t xml:space="preserve">   Spring, 1803    </w:t>
      </w:r>
      <w:r>
        <w:t xml:space="preserve">   September 23, 1806     </w:t>
      </w:r>
      <w:r>
        <w:t xml:space="preserve">    December 20, 1812    </w:t>
      </w:r>
      <w:r>
        <w:t xml:space="preserve">   September 1, 1838     </w:t>
      </w:r>
      <w:r>
        <w:t xml:space="preserve">   2 years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Lewis and Clark Expedition.</dc:title>
  <dcterms:created xsi:type="dcterms:W3CDTF">2021-10-11T11:07:42Z</dcterms:created>
  <dcterms:modified xsi:type="dcterms:W3CDTF">2021-10-11T11:07:42Z</dcterms:modified>
</cp:coreProperties>
</file>