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L'identité franco-ontarienne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Autochtone    </w:t>
      </w:r>
      <w:r>
        <w:t xml:space="preserve">   Cornwall    </w:t>
      </w:r>
      <w:r>
        <w:t xml:space="preserve">   Culture    </w:t>
      </w:r>
      <w:r>
        <w:t xml:space="preserve">   Dialecte    </w:t>
      </w:r>
      <w:r>
        <w:t xml:space="preserve">   Drapeau    </w:t>
      </w:r>
      <w:r>
        <w:t xml:space="preserve">   Fierté    </w:t>
      </w:r>
      <w:r>
        <w:t xml:space="preserve">   Hawkesbury     </w:t>
      </w:r>
      <w:r>
        <w:t xml:space="preserve">   Hearst    </w:t>
      </w:r>
      <w:r>
        <w:t xml:space="preserve">    Histoire    </w:t>
      </w:r>
      <w:r>
        <w:t xml:space="preserve">   Identité    </w:t>
      </w:r>
      <w:r>
        <w:t xml:space="preserve">   Langage    </w:t>
      </w:r>
      <w:r>
        <w:t xml:space="preserve">   Langue     </w:t>
      </w:r>
      <w:r>
        <w:t xml:space="preserve">   Laurentien    </w:t>
      </w:r>
      <w:r>
        <w:t xml:space="preserve">   Linguistique    </w:t>
      </w:r>
      <w:r>
        <w:t xml:space="preserve">   Mitchif    </w:t>
      </w:r>
      <w:r>
        <w:t xml:space="preserve">   North Bay     </w:t>
      </w:r>
      <w:r>
        <w:t xml:space="preserve">   Ontario    </w:t>
      </w:r>
      <w:r>
        <w:t xml:space="preserve">   Ottawa    </w:t>
      </w:r>
      <w:r>
        <w:t xml:space="preserve">   Patrimoine    </w:t>
      </w:r>
      <w:r>
        <w:t xml:space="preserve">   Région    </w:t>
      </w:r>
      <w:r>
        <w:t xml:space="preserve">   Sudbury    </w:t>
      </w:r>
      <w:r>
        <w:t xml:space="preserve">   Timmins    </w:t>
      </w:r>
      <w:r>
        <w:t xml:space="preserve">   Welland     </w:t>
      </w:r>
      <w:r>
        <w:t xml:space="preserve">   Windsor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L'identité franco-ontarienne</dc:title>
  <dcterms:created xsi:type="dcterms:W3CDTF">2021-10-11T10:35:22Z</dcterms:created>
  <dcterms:modified xsi:type="dcterms:W3CDTF">2021-10-11T10:35:22Z</dcterms:modified>
</cp:coreProperties>
</file>