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parent    </w:t>
      </w:r>
      <w:r>
        <w:t xml:space="preserve">   baby    </w:t>
      </w:r>
      <w:r>
        <w:t xml:space="preserve">   child    </w:t>
      </w:r>
      <w:r>
        <w:t xml:space="preserve">   adult    </w:t>
      </w:r>
      <w:r>
        <w:t xml:space="preserve">   cycle    </w:t>
      </w:r>
      <w:r>
        <w:t xml:space="preserve">   life    </w:t>
      </w:r>
      <w:r>
        <w:t xml:space="preserve">   changes    </w:t>
      </w:r>
      <w:r>
        <w:t xml:space="preserve">   development    </w:t>
      </w:r>
      <w:r>
        <w:t xml:space="preserve">   Growing    </w:t>
      </w:r>
      <w:r>
        <w:t xml:space="preserve">   metamorphosis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 </dc:title>
  <dcterms:created xsi:type="dcterms:W3CDTF">2021-10-11T11:10:20Z</dcterms:created>
  <dcterms:modified xsi:type="dcterms:W3CDTF">2021-10-11T11:10:20Z</dcterms:modified>
</cp:coreProperties>
</file>