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Beneficiary    </w:t>
      </w:r>
      <w:r>
        <w:t xml:space="preserve">   Benefits    </w:t>
      </w:r>
      <w:r>
        <w:t xml:space="preserve">   Cash Value    </w:t>
      </w:r>
      <w:r>
        <w:t xml:space="preserve">   Claim    </w:t>
      </w:r>
      <w:r>
        <w:t xml:space="preserve">   Coverage    </w:t>
      </w:r>
      <w:r>
        <w:t xml:space="preserve">   Eclusions    </w:t>
      </w:r>
      <w:r>
        <w:t xml:space="preserve">   Face Value    </w:t>
      </w:r>
      <w:r>
        <w:t xml:space="preserve">   Insurance Company    </w:t>
      </w:r>
      <w:r>
        <w:t xml:space="preserve">   Insurance Policy    </w:t>
      </w:r>
      <w:r>
        <w:t xml:space="preserve">   Insured    </w:t>
      </w:r>
      <w:r>
        <w:t xml:space="preserve">   Life Insurance    </w:t>
      </w:r>
      <w:r>
        <w:t xml:space="preserve">   Loss    </w:t>
      </w:r>
      <w:r>
        <w:t xml:space="preserve">   Nationwide    </w:t>
      </w:r>
      <w:r>
        <w:t xml:space="preserve">   Policies    </w:t>
      </w:r>
      <w:r>
        <w:t xml:space="preserve">   Premium    </w:t>
      </w:r>
      <w:r>
        <w:t xml:space="preserve">   Protection    </w:t>
      </w:r>
      <w:r>
        <w:t xml:space="preserve">   Risk    </w:t>
      </w:r>
      <w:r>
        <w:t xml:space="preserve">   Sate Farm    </w:t>
      </w:r>
      <w:r>
        <w:t xml:space="preserve">   Term Life    </w:t>
      </w:r>
      <w:r>
        <w:t xml:space="preserve">   Whole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Insurance</dc:title>
  <dcterms:created xsi:type="dcterms:W3CDTF">2021-10-11T11:09:54Z</dcterms:created>
  <dcterms:modified xsi:type="dcterms:W3CDTF">2021-10-11T11:09:54Z</dcterms:modified>
</cp:coreProperties>
</file>