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these types of toys away from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these by your stairs to prevent falls.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Powerful tropical storm with heavy rains and winds over 74 mph.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these while riding a bike to communicate your intentions.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 these types of substances away from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injury that results form a work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have these working to prevent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should do to analyze your risks and benefits.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Heavy snowstorm with winds over 34 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prop these in babies mouths.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needs to be maintained and be appropriate for the activity. </w:t>
            </w:r>
          </w:p>
        </w:tc>
      </w:tr>
    </w:tbl>
    <w:p>
      <w:pPr>
        <w:pStyle w:val="WordBankMedium"/>
      </w:pPr>
      <w:r>
        <w:t xml:space="preserve">   Equipment    </w:t>
      </w:r>
      <w:r>
        <w:t xml:space="preserve">   Smoke Alarms    </w:t>
      </w:r>
      <w:r>
        <w:t xml:space="preserve">   Identify    </w:t>
      </w:r>
      <w:r>
        <w:t xml:space="preserve">   Small    </w:t>
      </w:r>
      <w:r>
        <w:t xml:space="preserve">   Signals    </w:t>
      </w:r>
      <w:r>
        <w:t xml:space="preserve">   Occupational injury    </w:t>
      </w:r>
      <w:r>
        <w:t xml:space="preserve">   Hurricane    </w:t>
      </w:r>
      <w:r>
        <w:t xml:space="preserve">   Blizzard    </w:t>
      </w:r>
      <w:r>
        <w:t xml:space="preserve">   Poisonous     </w:t>
      </w:r>
      <w:r>
        <w:t xml:space="preserve">   bottle    </w:t>
      </w:r>
      <w:r>
        <w:t xml:space="preserve">   safety 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Management</dc:title>
  <dcterms:created xsi:type="dcterms:W3CDTF">2021-10-11T11:09:57Z</dcterms:created>
  <dcterms:modified xsi:type="dcterms:W3CDTF">2021-10-11T11:09:57Z</dcterms:modified>
</cp:coreProperties>
</file>