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Life Science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system, or a group of interconnected elements, formed by the interaction of a community of organisms with their environment.</w:t>
            </w:r>
          </w:p>
          <w:p>
            <w:pPr>
              <w:keepLines/>
              <w:pStyle w:val="CluesTiny"/>
            </w:pPr>
            <w:r>
              <w:rPr>
                <w:b w:val="true"/>
                <w:bCs w:val="true"/>
              </w:rPr>
              <w:t xml:space="preserve">4. </w:t>
            </w:r>
            <w:r>
              <w:t xml:space="preserve"> a usually microscopic structure containing nuclear and cytoplasmic material enclosed by a semipermeable membrane</w:t>
            </w:r>
          </w:p>
          <w:p>
            <w:pPr>
              <w:keepLines/>
              <w:pStyle w:val="CluesTiny"/>
            </w:pPr>
            <w:r>
              <w:rPr>
                <w:b w:val="true"/>
                <w:bCs w:val="true"/>
              </w:rPr>
              <w:t xml:space="preserve">9. </w:t>
            </w:r>
            <w:r>
              <w:t xml:space="preserve">a series of organisms related by predator-prey and consumer-resource interactions.</w:t>
            </w:r>
          </w:p>
          <w:p>
            <w:pPr>
              <w:keepLines/>
              <w:pStyle w:val="CluesTiny"/>
            </w:pPr>
            <w:r>
              <w:rPr>
                <w:b w:val="true"/>
                <w:bCs w:val="true"/>
              </w:rPr>
              <w:t xml:space="preserve">12. </w:t>
            </w:r>
            <w:r>
              <w:t xml:space="preserve">The framework of the body, consisting of bones and other connective tissues.</w:t>
            </w:r>
          </w:p>
          <w:p>
            <w:pPr>
              <w:keepLines/>
              <w:pStyle w:val="CluesTiny"/>
            </w:pPr>
            <w:r>
              <w:rPr>
                <w:b w:val="true"/>
                <w:bCs w:val="true"/>
              </w:rPr>
              <w:t xml:space="preserve">13. </w:t>
            </w:r>
            <w:r>
              <w:t xml:space="preserve">a distinguishing characteristic or quality, especially of one's personal nature</w:t>
            </w:r>
          </w:p>
          <w:p>
            <w:pPr>
              <w:keepLines/>
              <w:pStyle w:val="CluesTiny"/>
            </w:pPr>
            <w:r>
              <w:rPr>
                <w:b w:val="true"/>
                <w:bCs w:val="true"/>
              </w:rPr>
              <w:t xml:space="preserve">14. </w:t>
            </w:r>
            <w:r>
              <w:t xml:space="preserve">a sugar, C 6 H 12 O 6, having several optically different forms, the common dextrorotatory form occurring in many fruits, animal tissues and fluids, etc.</w:t>
            </w:r>
          </w:p>
          <w:p>
            <w:pPr>
              <w:keepLines/>
              <w:pStyle w:val="CluesTiny"/>
            </w:pPr>
            <w:r>
              <w:rPr>
                <w:b w:val="true"/>
                <w:bCs w:val="true"/>
              </w:rPr>
              <w:t xml:space="preserve">15. </w:t>
            </w:r>
            <w:r>
              <w:t xml:space="preserve">a plant that is able to produce its own food from inorganic substances.</w:t>
            </w:r>
          </w:p>
        </w:tc>
        <w:tc>
          <w:p>
            <w:pPr>
              <w:pStyle w:val="CluesTiny"/>
            </w:pPr>
            <w:r>
              <w:rPr>
                <w:b w:val="true"/>
                <w:bCs w:val="true"/>
              </w:rPr>
              <w:t xml:space="preserve">Down</w:t>
            </w:r>
          </w:p>
          <w:p>
            <w:pPr>
              <w:keepLines/>
              <w:pStyle w:val="CluesTiny"/>
            </w:pPr>
            <w:r>
              <w:rPr>
                <w:b w:val="true"/>
                <w:bCs w:val="true"/>
              </w:rPr>
              <w:t xml:space="preserve">1. </w:t>
            </w:r>
            <w:r>
              <w:t xml:space="preserve">a network of tubular membranes within the cytoplasm of the cell, occurring either with a smooth surface or studded with ribosomes involved in the transport of materials.</w:t>
            </w:r>
          </w:p>
          <w:p>
            <w:pPr>
              <w:keepLines/>
              <w:pStyle w:val="CluesTiny"/>
            </w:pPr>
            <w:r>
              <w:rPr>
                <w:b w:val="true"/>
                <w:bCs w:val="true"/>
              </w:rPr>
              <w:t xml:space="preserve">2. </w:t>
            </w:r>
            <w:r>
              <w:t xml:space="preserve">the system by which oxygen is taken into the body and an exchange of oxygen and carbon dioxide takes place; in mammals the system includes the nasal passages, pharynx, trachea, bronchi, and lungs.</w:t>
            </w:r>
          </w:p>
          <w:p>
            <w:pPr>
              <w:keepLines/>
              <w:pStyle w:val="CluesTiny"/>
            </w:pPr>
            <w:r>
              <w:rPr>
                <w:b w:val="true"/>
                <w:bCs w:val="true"/>
              </w:rPr>
              <w:t xml:space="preserve">5. </w:t>
            </w:r>
            <w:r>
              <w:t xml:space="preserve">a plastid containing chlorophyll.</w:t>
            </w:r>
          </w:p>
          <w:p>
            <w:pPr>
              <w:keepLines/>
              <w:pStyle w:val="CluesTiny"/>
            </w:pPr>
            <w:r>
              <w:rPr>
                <w:b w:val="true"/>
                <w:bCs w:val="true"/>
              </w:rPr>
              <w:t xml:space="preserve">6. </w:t>
            </w:r>
            <w:r>
              <w:t xml:space="preserve">a class of individuals having some common characteristics or qualities.</w:t>
            </w:r>
          </w:p>
          <w:p>
            <w:pPr>
              <w:keepLines/>
              <w:pStyle w:val="CluesTiny"/>
            </w:pPr>
            <w:r>
              <w:rPr>
                <w:b w:val="true"/>
                <w:bCs w:val="true"/>
              </w:rPr>
              <w:t xml:space="preserve">7. </w:t>
            </w:r>
            <w:r>
              <w:t xml:space="preserve">a tiny, somewhat mitten-shaped organelle occurring in great numbers in the cell cytoplasm either freely, in small clusters, or attached to the outer surfaces of endoplasmic reticula, and functioning as the site of protein manufacture.</w:t>
            </w:r>
          </w:p>
          <w:p>
            <w:pPr>
              <w:keepLines/>
              <w:pStyle w:val="CluesTiny"/>
            </w:pPr>
            <w:r>
              <w:rPr>
                <w:b w:val="true"/>
                <w:bCs w:val="true"/>
              </w:rPr>
              <w:t xml:space="preserve">8. </w:t>
            </w:r>
            <w:r>
              <w:t xml:space="preserve">any alteration in the structure or function of an organism or any of its parts that results from natural selection and by which the organism becomes better fitted to survive and multiply in its environment.</w:t>
            </w:r>
          </w:p>
          <w:p>
            <w:pPr>
              <w:keepLines/>
              <w:pStyle w:val="CluesTiny"/>
            </w:pPr>
            <w:r>
              <w:rPr>
                <w:b w:val="true"/>
                <w:bCs w:val="true"/>
              </w:rPr>
              <w:t xml:space="preserve">10. </w:t>
            </w:r>
            <w:r>
              <w:t xml:space="preserve">The transmission of genetic characters from parents to offspring.</w:t>
            </w:r>
          </w:p>
          <w:p>
            <w:pPr>
              <w:keepLines/>
              <w:pStyle w:val="CluesTiny"/>
            </w:pPr>
            <w:r>
              <w:rPr>
                <w:b w:val="true"/>
                <w:bCs w:val="true"/>
              </w:rPr>
              <w:t xml:space="preserve">11. </w:t>
            </w:r>
            <w:r>
              <w:t xml:space="preserve">A unit of heredity that is transfered from a parent  to offspring and is weld to determine some characteristic of the offspring</w:t>
            </w:r>
          </w:p>
        </w:tc>
      </w:tr>
    </w:tbl>
    <w:p>
      <w:pPr>
        <w:pStyle w:val="WordBankMedium"/>
      </w:pPr>
      <w:r>
        <w:t xml:space="preserve">   cell    </w:t>
      </w:r>
      <w:r>
        <w:t xml:space="preserve">   glucose    </w:t>
      </w:r>
      <w:r>
        <w:t xml:space="preserve">   heredity    </w:t>
      </w:r>
      <w:r>
        <w:t xml:space="preserve">   endoplasmic reticulum    </w:t>
      </w:r>
      <w:r>
        <w:t xml:space="preserve">   Ecosystem    </w:t>
      </w:r>
      <w:r>
        <w:t xml:space="preserve">   gene    </w:t>
      </w:r>
      <w:r>
        <w:t xml:space="preserve">   traits    </w:t>
      </w:r>
      <w:r>
        <w:t xml:space="preserve">   species    </w:t>
      </w:r>
      <w:r>
        <w:t xml:space="preserve">   foodweb    </w:t>
      </w:r>
      <w:r>
        <w:t xml:space="preserve">   chloroplast    </w:t>
      </w:r>
      <w:r>
        <w:t xml:space="preserve">   producers    </w:t>
      </w:r>
      <w:r>
        <w:t xml:space="preserve">   ribosome    </w:t>
      </w:r>
      <w:r>
        <w:t xml:space="preserve">   respiratory system    </w:t>
      </w:r>
      <w:r>
        <w:t xml:space="preserve">   Skeletal system    </w:t>
      </w:r>
      <w:r>
        <w:t xml:space="preserve">   adaptation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Life Science crossword</dc:title>
  <dcterms:created xsi:type="dcterms:W3CDTF">2021-10-11T11:09:32Z</dcterms:created>
  <dcterms:modified xsi:type="dcterms:W3CDTF">2021-10-11T11:09:32Z</dcterms:modified>
</cp:coreProperties>
</file>