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Conclusion    </w:t>
      </w:r>
      <w:r>
        <w:t xml:space="preserve">   Constants    </w:t>
      </w:r>
      <w:r>
        <w:t xml:space="preserve">   Control Group    </w:t>
      </w:r>
      <w:r>
        <w:t xml:space="preserve">   Data    </w:t>
      </w:r>
      <w:r>
        <w:t xml:space="preserve">   Dependent Variable    </w:t>
      </w:r>
      <w:r>
        <w:t xml:space="preserve">   Experimental Group    </w:t>
      </w:r>
      <w:r>
        <w:t xml:space="preserve">   Fact    </w:t>
      </w:r>
      <w:r>
        <w:t xml:space="preserve">   Hypothesis    </w:t>
      </w:r>
      <w:r>
        <w:t xml:space="preserve">   Independent Variable    </w:t>
      </w:r>
      <w:r>
        <w:t xml:space="preserve">   Inference    </w:t>
      </w:r>
      <w:r>
        <w:t xml:space="preserve">   Observations    </w:t>
      </w:r>
      <w:r>
        <w:t xml:space="preserve">   Pseudoscience    </w:t>
      </w:r>
      <w:r>
        <w:t xml:space="preserve">   Science    </w:t>
      </w:r>
      <w:r>
        <w:t xml:space="preserve">   Scientific Method    </w:t>
      </w:r>
      <w:r>
        <w:t xml:space="preserve">   Step Five    </w:t>
      </w:r>
      <w:r>
        <w:t xml:space="preserve">   Step Four    </w:t>
      </w:r>
      <w:r>
        <w:t xml:space="preserve">   Step One    </w:t>
      </w:r>
      <w:r>
        <w:t xml:space="preserve">   Step Six    </w:t>
      </w:r>
      <w:r>
        <w:t xml:space="preserve">   Step Three    </w:t>
      </w:r>
      <w:r>
        <w:t xml:space="preserve">   Step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2021-10-11T11:10:13Z</dcterms:created>
  <dcterms:modified xsi:type="dcterms:W3CDTF">2021-10-11T11:10:13Z</dcterms:modified>
</cp:coreProperties>
</file>