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Life Skills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abuse    </w:t>
      </w:r>
      <w:r>
        <w:t xml:space="preserve">   age    </w:t>
      </w:r>
      <w:r>
        <w:t xml:space="preserve">   assume    </w:t>
      </w:r>
      <w:r>
        <w:t xml:space="preserve">   bias    </w:t>
      </w:r>
      <w:r>
        <w:t xml:space="preserve">   emotion    </w:t>
      </w:r>
      <w:r>
        <w:t xml:space="preserve">   gender    </w:t>
      </w:r>
      <w:r>
        <w:t xml:space="preserve">   healthcare    </w:t>
      </w:r>
      <w:r>
        <w:t xml:space="preserve">   judge    </w:t>
      </w:r>
      <w:r>
        <w:t xml:space="preserve">   neglect    </w:t>
      </w:r>
      <w:r>
        <w:t xml:space="preserve">   physical    </w:t>
      </w:r>
      <w:r>
        <w:t xml:space="preserve">   responsibilities    </w:t>
      </w:r>
      <w:r>
        <w:t xml:space="preserve">   rights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Life Skills</dc:title>
  <dcterms:created xsi:type="dcterms:W3CDTF">2021-10-11T11:11:25Z</dcterms:created>
  <dcterms:modified xsi:type="dcterms:W3CDTF">2021-10-11T11:11:25Z</dcterms:modified>
</cp:coreProperties>
</file>