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Span Development- Ages 2 to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Childhood    </w:t>
      </w:r>
      <w:r>
        <w:t xml:space="preserve">   Children    </w:t>
      </w:r>
      <w:r>
        <w:t xml:space="preserve">   Connected    </w:t>
      </w:r>
      <w:r>
        <w:t xml:space="preserve">   Cultural    </w:t>
      </w:r>
      <w:r>
        <w:t xml:space="preserve">   Development    </w:t>
      </w:r>
      <w:r>
        <w:t xml:space="preserve">   Education    </w:t>
      </w:r>
      <w:r>
        <w:t xml:space="preserve">   Health    </w:t>
      </w:r>
      <w:r>
        <w:t xml:space="preserve">   Holistic    </w:t>
      </w:r>
      <w:r>
        <w:t xml:space="preserve">   Indigenous    </w:t>
      </w:r>
      <w:r>
        <w:t xml:space="preserve">   Knowledge    </w:t>
      </w:r>
      <w:r>
        <w:t xml:space="preserve">   Land    </w:t>
      </w:r>
      <w:r>
        <w:t xml:space="preserve">   Mental    </w:t>
      </w:r>
      <w:r>
        <w:t xml:space="preserve">   Perspectives    </w:t>
      </w:r>
      <w:r>
        <w:t xml:space="preserve">   Physical    </w:t>
      </w:r>
      <w:r>
        <w:t xml:space="preserve">   Relations    </w:t>
      </w:r>
      <w:r>
        <w:t xml:space="preserve">   Relationship    </w:t>
      </w:r>
      <w:r>
        <w:t xml:space="preserve">   Spiritual    </w:t>
      </w:r>
      <w:r>
        <w:t xml:space="preserve">   Value    </w:t>
      </w:r>
      <w:r>
        <w:t xml:space="preserve">   Walkingout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Span Development- Ages 2 to 6</dc:title>
  <dcterms:created xsi:type="dcterms:W3CDTF">2021-10-11T11:11:42Z</dcterms:created>
  <dcterms:modified xsi:type="dcterms:W3CDTF">2021-10-11T11:11:42Z</dcterms:modified>
</cp:coreProperties>
</file>