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emerges    </w:t>
      </w:r>
      <w:r>
        <w:t xml:space="preserve">   metamorphosis    </w:t>
      </w:r>
      <w:r>
        <w:t xml:space="preserve">   colonizes    </w:t>
      </w:r>
      <w:r>
        <w:t xml:space="preserve">   mates    </w:t>
      </w:r>
      <w:r>
        <w:t xml:space="preserve">   reproductive    </w:t>
      </w:r>
      <w:r>
        <w:t xml:space="preserve">   structures    </w:t>
      </w:r>
      <w:r>
        <w:t xml:space="preserve">   transformation    </w:t>
      </w:r>
      <w:r>
        <w:t xml:space="preserve">   enclose    </w:t>
      </w:r>
      <w:r>
        <w:t xml:space="preserve">   intended    </w:t>
      </w:r>
      <w:r>
        <w:t xml:space="preserve">   oval    </w:t>
      </w:r>
      <w:r>
        <w:t xml:space="preserve">   stages    </w:t>
      </w:r>
      <w:r>
        <w:t xml:space="preserve">   lifecycle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cycles</dc:title>
  <dcterms:created xsi:type="dcterms:W3CDTF">2021-10-11T11:10:05Z</dcterms:created>
  <dcterms:modified xsi:type="dcterms:W3CDTF">2021-10-11T11:10:05Z</dcterms:modified>
</cp:coreProperties>
</file>