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Predator of mealworms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larva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Diet of darkling beetles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adult stage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mealworms get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Diet of mealworms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Shedding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of darkling beetles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 of mealworms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stage of life cycle</w:t>
            </w:r>
          </w:p>
        </w:tc>
      </w:tr>
    </w:tbl>
    <w:p>
      <w:pPr>
        <w:pStyle w:val="WordBankSmall"/>
      </w:pPr>
      <w:r>
        <w:t xml:space="preserve">   mealworm    </w:t>
      </w:r>
      <w:r>
        <w:t xml:space="preserve">   darkling beetle    </w:t>
      </w:r>
      <w:r>
        <w:t xml:space="preserve">   moult    </w:t>
      </w:r>
      <w:r>
        <w:t xml:space="preserve">   egg    </w:t>
      </w:r>
      <w:r>
        <w:t xml:space="preserve">   Fruit    </w:t>
      </w:r>
      <w:r>
        <w:t xml:space="preserve">   oat bran    </w:t>
      </w:r>
      <w:r>
        <w:t xml:space="preserve">   air    </w:t>
      </w:r>
      <w:r>
        <w:t xml:space="preserve">   tan    </w:t>
      </w:r>
      <w:r>
        <w:t xml:space="preserve">   black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</dc:title>
  <dcterms:created xsi:type="dcterms:W3CDTF">2021-10-11T11:10:08Z</dcterms:created>
  <dcterms:modified xsi:type="dcterms:W3CDTF">2021-10-11T11:10:08Z</dcterms:modified>
</cp:coreProperties>
</file>