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the Industrial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growth in proportion of people living in town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alphabet or code in which letters are represented by combinations of long and short signals of light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release energy when they break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reduces pain and in large amount makes patients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heating liquids and foods to high temperature to killed the bacteria and prevented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steel-making process, now largely superseded, in which carbon, silicon, and other impurities are removed from molten pig iron by oxidation in a blast of air in a special tilting retort.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 concept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movement in the arts and literature emphasizing inspiration, subjectivity, and the primacy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for transmitting messages from a distance along a wire, especially one creating signals by making and breaking an electrical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physiologist known primarily for his work in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Austrian neurologist and the founder of psychoanalysis, a clinical method for treating psychopathology through dialogue between a patient and a psychoanalyst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attitude or practice of accepting a situation as it is and being prepared to deal with it accordingly.</w:t>
            </w:r>
          </w:p>
        </w:tc>
      </w:tr>
    </w:tbl>
    <w:p>
      <w:pPr>
        <w:pStyle w:val="WordBankMedium"/>
      </w:pPr>
      <w:r>
        <w:t xml:space="preserve">   Telegraph    </w:t>
      </w:r>
      <w:r>
        <w:t xml:space="preserve">   Morse Code    </w:t>
      </w:r>
      <w:r>
        <w:t xml:space="preserve">   Bessemer Process    </w:t>
      </w:r>
      <w:r>
        <w:t xml:space="preserve">   Charles Darwin    </w:t>
      </w:r>
      <w:r>
        <w:t xml:space="preserve">   Radioactivity    </w:t>
      </w:r>
      <w:r>
        <w:t xml:space="preserve">   Pasteurization    </w:t>
      </w:r>
      <w:r>
        <w:t xml:space="preserve">   Anesthetic    </w:t>
      </w:r>
      <w:r>
        <w:t xml:space="preserve">   Ivan Pavlov    </w:t>
      </w:r>
      <w:r>
        <w:t xml:space="preserve">   Sigmund freud    </w:t>
      </w:r>
      <w:r>
        <w:t xml:space="preserve">   Urbanization    </w:t>
      </w:r>
      <w:r>
        <w:t xml:space="preserve">   Romanticism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Industrial Age </dc:title>
  <dcterms:created xsi:type="dcterms:W3CDTF">2021-10-11T11:10:25Z</dcterms:created>
  <dcterms:modified xsi:type="dcterms:W3CDTF">2021-10-11T11:10:25Z</dcterms:modified>
</cp:coreProperties>
</file>