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under the Nazis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Nuremburg Laws    </w:t>
      </w:r>
      <w:r>
        <w:t xml:space="preserve">   Edelweiss Pirates    </w:t>
      </w:r>
      <w:r>
        <w:t xml:space="preserve">   Swing Youth    </w:t>
      </w:r>
      <w:r>
        <w:t xml:space="preserve">   autobahn    </w:t>
      </w:r>
      <w:r>
        <w:t xml:space="preserve">   kinder kuche kirche    </w:t>
      </w:r>
      <w:r>
        <w:t xml:space="preserve">   Nazi teachers league    </w:t>
      </w:r>
      <w:r>
        <w:t xml:space="preserve">   Strength Through Joy    </w:t>
      </w:r>
      <w:r>
        <w:t xml:space="preserve">   Kristallnacht    </w:t>
      </w:r>
      <w:r>
        <w:t xml:space="preserve">   Aryan    </w:t>
      </w:r>
      <w:r>
        <w:t xml:space="preserve">   Motherhood Cross    </w:t>
      </w:r>
      <w:r>
        <w:t xml:space="preserve">   Propaganda    </w:t>
      </w:r>
      <w:r>
        <w:t xml:space="preserve">   League of maidens    </w:t>
      </w:r>
      <w:r>
        <w:t xml:space="preserve">   Hitler Youth    </w:t>
      </w:r>
      <w:r>
        <w:t xml:space="preserve">   Lebensborn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under the Nazis</dc:title>
  <dcterms:created xsi:type="dcterms:W3CDTF">2021-10-11T11:11:14Z</dcterms:created>
  <dcterms:modified xsi:type="dcterms:W3CDTF">2021-10-11T11:11:14Z</dcterms:modified>
</cp:coreProperties>
</file>