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typical star that is the source of light and heat for the planets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shines brightly and steadily, especially without a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flat, coloured, ring-shaped membrane behind the cornea of the eye, with an adjustable circular opening (pupil) in the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shines with a brief, intermittent, flashing, glittering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of direction of a ray of light, sound, heat, or the like, in passing obliquely from one medium into another in which its wave velocity is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per second of a vibration constituting a wave, either in a material (as in sound waves), or in an electromagnetic field (as in radio waves and light).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power equal to 1 joule per second; the power dissipated by a current of 1 ampere flowing across a resistance of 1 ohm.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removal of energy or particles from a beam by the medium through which the beam propagates.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tiny glint of light or the sliver of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cast something back from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shines with a strong or dazzling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Re-emit, give off; diffuse; especially of a colour cast: to capture the colour from a surface; to re-broadcast diffuse light with a changed colour; redistribute with added colour; to scatter light and colour.</w:t>
            </w:r>
          </w:p>
        </w:tc>
      </w:tr>
    </w:tbl>
    <w:p>
      <w:pPr>
        <w:pStyle w:val="WordBankMedium"/>
      </w:pPr>
      <w:r>
        <w:t xml:space="preserve">   Watt    </w:t>
      </w:r>
      <w:r>
        <w:t xml:space="preserve">   Refraction    </w:t>
      </w:r>
      <w:r>
        <w:t xml:space="preserve">   Reflect    </w:t>
      </w:r>
      <w:r>
        <w:t xml:space="preserve">   Glare    </w:t>
      </w:r>
      <w:r>
        <w:t xml:space="preserve">   Glimmer    </w:t>
      </w:r>
      <w:r>
        <w:t xml:space="preserve">   Glow    </w:t>
      </w:r>
      <w:r>
        <w:t xml:space="preserve">   Frequency    </w:t>
      </w:r>
      <w:r>
        <w:t xml:space="preserve">   Sun    </w:t>
      </w:r>
      <w:r>
        <w:t xml:space="preserve">   Glinting    </w:t>
      </w:r>
      <w:r>
        <w:t xml:space="preserve">   Iris    </w:t>
      </w:r>
      <w:r>
        <w:t xml:space="preserve">   Cast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2021-10-11T11:12:16Z</dcterms:created>
  <dcterms:modified xsi:type="dcterms:W3CDTF">2021-10-11T11:12:16Z</dcterms:modified>
</cp:coreProperties>
</file>