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Absorb    </w:t>
      </w:r>
      <w:r>
        <w:t xml:space="preserve">   Lens    </w:t>
      </w:r>
      <w:r>
        <w:t xml:space="preserve">   Light    </w:t>
      </w:r>
      <w:r>
        <w:t xml:space="preserve">   Opaque    </w:t>
      </w:r>
      <w:r>
        <w:t xml:space="preserve">   Prism    </w:t>
      </w:r>
      <w:r>
        <w:t xml:space="preserve">   Reflect    </w:t>
      </w:r>
      <w:r>
        <w:t xml:space="preserve">   Refract    </w:t>
      </w:r>
      <w:r>
        <w:t xml:space="preserve">   Shadow    </w:t>
      </w:r>
      <w:r>
        <w:t xml:space="preserve">   Translucent    </w:t>
      </w:r>
      <w:r>
        <w:t xml:space="preserve">   Transparent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2021-10-11T11:11:06Z</dcterms:created>
  <dcterms:modified xsi:type="dcterms:W3CDTF">2021-10-11T11:11:06Z</dcterms:modified>
</cp:coreProperties>
</file>