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ultraviolet    </w:t>
      </w:r>
      <w:r>
        <w:t xml:space="preserve">   infrared    </w:t>
      </w:r>
      <w:r>
        <w:t xml:space="preserve">   microwave    </w:t>
      </w:r>
      <w:r>
        <w:t xml:space="preserve">   gamma    </w:t>
      </w:r>
      <w:r>
        <w:t xml:space="preserve">   colour    </w:t>
      </w:r>
      <w:r>
        <w:t xml:space="preserve">   rays    </w:t>
      </w:r>
      <w:r>
        <w:t xml:space="preserve">   electromagnetic    </w:t>
      </w:r>
      <w:r>
        <w:t xml:space="preserve">   wavelength    </w:t>
      </w:r>
      <w:r>
        <w:t xml:space="preserve">   real    </w:t>
      </w:r>
      <w:r>
        <w:t xml:space="preserve">   virtual    </w:t>
      </w:r>
      <w:r>
        <w:t xml:space="preserve">   shadow    </w:t>
      </w:r>
      <w:r>
        <w:t xml:space="preserve">   waves    </w:t>
      </w:r>
      <w:r>
        <w:t xml:space="preserve">   concave    </w:t>
      </w:r>
      <w:r>
        <w:t xml:space="preserve">   convex    </w:t>
      </w:r>
      <w:r>
        <w:t xml:space="preserve">   reflection    </w:t>
      </w:r>
      <w:r>
        <w:t xml:space="preserve">   refraction    </w:t>
      </w:r>
      <w:r>
        <w:t xml:space="preserve">   prism    </w:t>
      </w:r>
      <w:r>
        <w:t xml:space="preserve">   luminous    </w:t>
      </w:r>
      <w:r>
        <w:t xml:space="preserve">   nonluminous    </w:t>
      </w:r>
      <w:r>
        <w:t xml:space="preserve">   light    </w:t>
      </w:r>
      <w:r>
        <w:t xml:space="preserve">   translucent    </w:t>
      </w:r>
      <w:r>
        <w:t xml:space="preserve">   transparent    </w:t>
      </w:r>
      <w:r>
        <w:t xml:space="preserve">   opaque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</dc:title>
  <dcterms:created xsi:type="dcterms:W3CDTF">2021-10-11T11:12:24Z</dcterms:created>
  <dcterms:modified xsi:type="dcterms:W3CDTF">2021-10-11T11:12:24Z</dcterms:modified>
</cp:coreProperties>
</file>