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ProfileSpot    </w:t>
      </w:r>
      <w:r>
        <w:t xml:space="preserve">   Design    </w:t>
      </w:r>
      <w:r>
        <w:t xml:space="preserve">   Lighting    </w:t>
      </w:r>
      <w:r>
        <w:t xml:space="preserve">   Project    </w:t>
      </w:r>
      <w:r>
        <w:t xml:space="preserve">   Pattern    </w:t>
      </w:r>
      <w:r>
        <w:t xml:space="preserve">   Focus    </w:t>
      </w:r>
      <w:r>
        <w:t xml:space="preserve">   Intensity    </w:t>
      </w:r>
      <w:r>
        <w:t xml:space="preserve">   StageWash    </w:t>
      </w:r>
      <w:r>
        <w:t xml:space="preserve">   Effects    </w:t>
      </w:r>
      <w:r>
        <w:t xml:space="preserve">   LEDLight    </w:t>
      </w:r>
      <w:r>
        <w:t xml:space="preserve">   BarnDoors    </w:t>
      </w:r>
      <w:r>
        <w:t xml:space="preserve">   Gels    </w:t>
      </w:r>
      <w:r>
        <w:t xml:space="preserve">   Gobo    </w:t>
      </w:r>
      <w:r>
        <w:t xml:space="preserve">   Fresnel    </w:t>
      </w:r>
      <w:r>
        <w:t xml:space="preserve">   Ellipsoid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Vocabulary</dc:title>
  <dcterms:created xsi:type="dcterms:W3CDTF">2021-10-11T11:11:41Z</dcterms:created>
  <dcterms:modified xsi:type="dcterms:W3CDTF">2021-10-11T11:11:41Z</dcterms:modified>
</cp:coreProperties>
</file>