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Lighting and Sound Stage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worklights    </w:t>
      </w:r>
      <w:r>
        <w:t xml:space="preserve">   tree    </w:t>
      </w:r>
      <w:r>
        <w:t xml:space="preserve">   striplights    </w:t>
      </w:r>
      <w:r>
        <w:t xml:space="preserve">   shinbusters    </w:t>
      </w:r>
      <w:r>
        <w:t xml:space="preserve">   microphone    </w:t>
      </w:r>
      <w:r>
        <w:t xml:space="preserve">   houselights    </w:t>
      </w:r>
      <w:r>
        <w:t xml:space="preserve">   grid    </w:t>
      </w:r>
      <w:r>
        <w:t xml:space="preserve">   gobo    </w:t>
      </w:r>
      <w:r>
        <w:t xml:space="preserve">   gel    </w:t>
      </w:r>
      <w:r>
        <w:t xml:space="preserve">   floorpocket    </w:t>
      </w:r>
      <w:r>
        <w:t xml:space="preserve">   feedback    </w:t>
      </w:r>
      <w:r>
        <w:t xml:space="preserve">   electric    </w:t>
      </w:r>
      <w:r>
        <w:t xml:space="preserve">   dimmerbank    </w:t>
      </w:r>
      <w:r>
        <w:t xml:space="preserve">   dim    </w:t>
      </w:r>
      <w:r>
        <w:t xml:space="preserve">   cyclights    </w:t>
      </w:r>
      <w:r>
        <w:t xml:space="preserve">   controlbooth    </w:t>
      </w:r>
      <w:r>
        <w:t xml:space="preserve">   boxboom    </w:t>
      </w:r>
      <w:r>
        <w:t xml:space="preserve">   beam    </w:t>
      </w:r>
      <w:r>
        <w:t xml:space="preserve">   blackout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and Sound Stage Terminology</dc:title>
  <dcterms:created xsi:type="dcterms:W3CDTF">2021-10-11T11:11:09Z</dcterms:created>
  <dcterms:modified xsi:type="dcterms:W3CDTF">2021-10-11T11:11:09Z</dcterms:modified>
</cp:coreProperties>
</file>