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Lilo and Stitch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Grand Councilwoman    </w:t>
      </w:r>
      <w:r>
        <w:t xml:space="preserve">   Mrs. Hasagawa    </w:t>
      </w:r>
      <w:r>
        <w:t xml:space="preserve">   Cobra Bubbles    </w:t>
      </w:r>
      <w:r>
        <w:t xml:space="preserve">   Captain Gantu    </w:t>
      </w:r>
      <w:r>
        <w:t xml:space="preserve">   Mertle    </w:t>
      </w:r>
      <w:r>
        <w:t xml:space="preserve">   David    </w:t>
      </w:r>
      <w:r>
        <w:t xml:space="preserve">   Jumba    </w:t>
      </w:r>
      <w:r>
        <w:t xml:space="preserve">   Pleakley    </w:t>
      </w:r>
      <w:r>
        <w:t xml:space="preserve">   Nani    </w:t>
      </w:r>
      <w:r>
        <w:t xml:space="preserve">   Stich    </w:t>
      </w:r>
      <w:r>
        <w:t xml:space="preserve">   Lilo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Lilo and Stitch</dc:title>
  <dcterms:created xsi:type="dcterms:W3CDTF">2021-10-11T11:14:05Z</dcterms:created>
  <dcterms:modified xsi:type="dcterms:W3CDTF">2021-10-11T11:14:05Z</dcterms:modified>
</cp:coreProperties>
</file>