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Linguistic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Anecdotes    </w:t>
      </w:r>
      <w:r>
        <w:t xml:space="preserve">   compound    </w:t>
      </w:r>
      <w:r>
        <w:t xml:space="preserve">   Descriptive language    </w:t>
      </w:r>
      <w:r>
        <w:t xml:space="preserve">   Emotive language    </w:t>
      </w:r>
      <w:r>
        <w:t xml:space="preserve">   Facts and figures    </w:t>
      </w:r>
      <w:r>
        <w:t xml:space="preserve">   Figurative language    </w:t>
      </w:r>
      <w:r>
        <w:t xml:space="preserve">   First person narration    </w:t>
      </w:r>
      <w:r>
        <w:t xml:space="preserve">   Hyperbole    </w:t>
      </w:r>
      <w:r>
        <w:t xml:space="preserve">   Inclusive pronouns    </w:t>
      </w:r>
      <w:r>
        <w:t xml:space="preserve">   Modality    </w:t>
      </w:r>
      <w:r>
        <w:t xml:space="preserve">   Repetition    </w:t>
      </w:r>
      <w:r>
        <w:t xml:space="preserve">   Rhetorical questions    </w:t>
      </w:r>
      <w:r>
        <w:t xml:space="preserve">   Sarcasm    </w:t>
      </w:r>
      <w:r>
        <w:t xml:space="preserve">   Subject-specific lexis    </w:t>
      </w:r>
      <w:r>
        <w:t xml:space="preserve">   Triadic structures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Linguistic Techniques </dc:title>
  <dcterms:created xsi:type="dcterms:W3CDTF">2021-10-12T20:48:13Z</dcterms:created>
  <dcterms:modified xsi:type="dcterms:W3CDTF">2021-10-12T20:48:13Z</dcterms:modified>
</cp:coreProperties>
</file>