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List 28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election    </w:t>
      </w:r>
      <w:r>
        <w:t xml:space="preserve">   possession    </w:t>
      </w:r>
      <w:r>
        <w:t xml:space="preserve">   reflection    </w:t>
      </w:r>
      <w:r>
        <w:t xml:space="preserve">   devotion    </w:t>
      </w:r>
      <w:r>
        <w:t xml:space="preserve">   confession    </w:t>
      </w:r>
      <w:r>
        <w:t xml:space="preserve">   disposable    </w:t>
      </w:r>
      <w:r>
        <w:t xml:space="preserve">   honorable    </w:t>
      </w:r>
      <w:r>
        <w:t xml:space="preserve">   recyclable    </w:t>
      </w:r>
      <w:r>
        <w:t xml:space="preserve">   predictable    </w:t>
      </w:r>
      <w:r>
        <w:t xml:space="preserve">   affordable    </w:t>
      </w:r>
      <w:r>
        <w:t xml:space="preserve">   chewable    </w:t>
      </w:r>
      <w:r>
        <w:t xml:space="preserve">   changeable    </w:t>
      </w:r>
      <w:r>
        <w:t xml:space="preserve">   removable    </w:t>
      </w:r>
      <w:r>
        <w:t xml:space="preserve">   breakable    </w:t>
      </w:r>
      <w:r>
        <w:t xml:space="preserve">   usable    </w:t>
      </w:r>
      <w:r>
        <w:t xml:space="preserve">   dependable    </w:t>
      </w:r>
      <w:r>
        <w:t xml:space="preserve">   manageable    </w:t>
      </w:r>
      <w:r>
        <w:t xml:space="preserve">   lovable    </w:t>
      </w:r>
      <w:r>
        <w:t xml:space="preserve">   adjustable    </w:t>
      </w:r>
      <w:r>
        <w:t xml:space="preserve">   reliable    </w:t>
      </w:r>
      <w:r>
        <w:t xml:space="preserve">   comfortable    </w:t>
      </w:r>
      <w:r>
        <w:t xml:space="preserve">   noticeable    </w:t>
      </w:r>
      <w:r>
        <w:t xml:space="preserve">   valuable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28</dc:title>
  <dcterms:created xsi:type="dcterms:W3CDTF">2021-10-11T11:16:05Z</dcterms:created>
  <dcterms:modified xsi:type="dcterms:W3CDTF">2021-10-11T11:16:05Z</dcterms:modified>
</cp:coreProperties>
</file>