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 for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turtle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really old </w:t>
            </w:r>
          </w:p>
        </w:tc>
      </w:tr>
    </w:tbl>
    <w:p>
      <w:pPr>
        <w:pStyle w:val="WordBankMedium"/>
      </w:pPr>
      <w:r>
        <w:t xml:space="preserve">   ascended    </w:t>
      </w:r>
      <w:r>
        <w:t xml:space="preserve">   innocuous    </w:t>
      </w:r>
      <w:r>
        <w:t xml:space="preserve">   relic    </w:t>
      </w:r>
      <w:r>
        <w:t xml:space="preserve">   bona fide    </w:t>
      </w:r>
      <w:r>
        <w:t xml:space="preserve">   bivouacked    </w:t>
      </w:r>
      <w:r>
        <w:t xml:space="preserve">   crevasse    </w:t>
      </w:r>
      <w:r>
        <w:t xml:space="preserve">   sustenance     </w:t>
      </w:r>
      <w:r>
        <w:t xml:space="preserve">   fetid    </w:t>
      </w:r>
      <w:r>
        <w:t xml:space="preserve">   carapace     </w:t>
      </w:r>
      <w:r>
        <w:t xml:space="preserve">   notorious     </w:t>
      </w:r>
      <w:r>
        <w:t xml:space="preserve">   communal     </w:t>
      </w:r>
      <w:r>
        <w:t xml:space="preserve">   benign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 for Life</dc:title>
  <dcterms:created xsi:type="dcterms:W3CDTF">2021-10-11T11:17:46Z</dcterms:created>
  <dcterms:modified xsi:type="dcterms:W3CDTF">2021-10-11T11:17:46Z</dcterms:modified>
</cp:coreProperties>
</file>